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B9579" w14:textId="12445001" w:rsidR="00694C9C" w:rsidRDefault="00694C9C" w:rsidP="63C277AD">
      <w:pPr>
        <w:rPr>
          <w:rFonts w:ascii="Arial" w:eastAsia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695B26D" wp14:editId="1C5D3C6A">
            <wp:simplePos x="0" y="0"/>
            <wp:positionH relativeFrom="column">
              <wp:posOffset>8091786</wp:posOffset>
            </wp:positionH>
            <wp:positionV relativeFrom="paragraph">
              <wp:posOffset>-464493</wp:posOffset>
            </wp:positionV>
            <wp:extent cx="1499049" cy="948520"/>
            <wp:effectExtent l="0" t="0" r="635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049" cy="94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C43FD6" w14:textId="77777777" w:rsidR="00694C9C" w:rsidRDefault="00694C9C" w:rsidP="63C277AD">
      <w:pPr>
        <w:rPr>
          <w:rFonts w:ascii="Arial" w:eastAsia="Arial" w:hAnsi="Arial" w:cs="Arial"/>
          <w:b/>
          <w:bCs/>
          <w:sz w:val="22"/>
          <w:szCs w:val="22"/>
        </w:rPr>
      </w:pPr>
    </w:p>
    <w:p w14:paraId="43F53E12" w14:textId="77777777" w:rsidR="00694C9C" w:rsidRDefault="00694C9C" w:rsidP="63C277AD">
      <w:pPr>
        <w:rPr>
          <w:rFonts w:ascii="Arial" w:eastAsia="Arial" w:hAnsi="Arial" w:cs="Arial"/>
          <w:b/>
          <w:bCs/>
          <w:sz w:val="22"/>
          <w:szCs w:val="22"/>
        </w:rPr>
      </w:pPr>
    </w:p>
    <w:p w14:paraId="01EC8F21" w14:textId="7F058821" w:rsidR="00633FF9" w:rsidRPr="005B4281" w:rsidRDefault="00633FF9" w:rsidP="63C277AD">
      <w:pPr>
        <w:rPr>
          <w:rFonts w:ascii="Arial" w:eastAsia="Arial" w:hAnsi="Arial" w:cs="Arial"/>
          <w:b/>
          <w:bCs/>
          <w:sz w:val="22"/>
          <w:szCs w:val="22"/>
        </w:rPr>
      </w:pPr>
      <w:r w:rsidRPr="63C277AD">
        <w:rPr>
          <w:rFonts w:ascii="Arial" w:eastAsia="Arial" w:hAnsi="Arial" w:cs="Arial"/>
          <w:b/>
          <w:bCs/>
          <w:sz w:val="22"/>
          <w:szCs w:val="22"/>
        </w:rPr>
        <w:t>Draaiboek en benodigdheden dag 4 Lean Green Belt opleiding</w:t>
      </w:r>
    </w:p>
    <w:p w14:paraId="01EC8F22" w14:textId="77777777" w:rsidR="00633FF9" w:rsidRPr="005B4281" w:rsidRDefault="00633FF9" w:rsidP="00633FF9">
      <w:pPr>
        <w:rPr>
          <w:rFonts w:ascii="Arial" w:hAnsi="Arial" w:cs="Arial"/>
          <w:b/>
          <w:bCs/>
          <w:sz w:val="22"/>
          <w:szCs w:val="22"/>
        </w:rPr>
      </w:pPr>
    </w:p>
    <w:p w14:paraId="01EC8F23" w14:textId="77777777" w:rsidR="00633FF9" w:rsidRPr="005B4281" w:rsidRDefault="63C277AD" w:rsidP="63C277AD">
      <w:pPr>
        <w:rPr>
          <w:rFonts w:ascii="Arial" w:eastAsia="Arial" w:hAnsi="Arial" w:cs="Arial"/>
          <w:b/>
          <w:bCs/>
          <w:sz w:val="22"/>
          <w:szCs w:val="22"/>
        </w:rPr>
      </w:pPr>
      <w:r w:rsidRPr="63C277AD">
        <w:rPr>
          <w:rFonts w:ascii="Arial" w:eastAsia="Arial" w:hAnsi="Arial" w:cs="Arial"/>
          <w:b/>
          <w:bCs/>
        </w:rPr>
        <w:t>Algemene informatie</w:t>
      </w:r>
    </w:p>
    <w:p w14:paraId="01EC8F24" w14:textId="77777777" w:rsidR="00633FF9" w:rsidRPr="005B4281" w:rsidRDefault="00633FF9" w:rsidP="00633FF9">
      <w:pPr>
        <w:rPr>
          <w:rFonts w:ascii="Arial" w:hAnsi="Arial" w:cs="Arial"/>
          <w:b/>
          <w:bCs/>
          <w:sz w:val="22"/>
          <w:szCs w:val="22"/>
        </w:rPr>
      </w:pPr>
    </w:p>
    <w:p w14:paraId="01EC8F27" w14:textId="08A61CED" w:rsidR="00EE0214" w:rsidRPr="00C13CBF" w:rsidRDefault="6F43B036" w:rsidP="6F43B036">
      <w:pPr>
        <w:rPr>
          <w:rFonts w:ascii="Arial" w:eastAsia="Arial" w:hAnsi="Arial" w:cs="Arial"/>
          <w:sz w:val="22"/>
          <w:szCs w:val="22"/>
        </w:rPr>
      </w:pPr>
      <w:r w:rsidRPr="6F43B036">
        <w:rPr>
          <w:rFonts w:ascii="Arial" w:eastAsia="Arial" w:hAnsi="Arial" w:cs="Arial"/>
          <w:sz w:val="22"/>
          <w:szCs w:val="22"/>
        </w:rPr>
        <w:t xml:space="preserve">Het draaiboek geeft de algemene strekking en een beknopte uitleg van de verschillende dagen weer. Inhoudelijke en gedetailleerde beschrijven worden weergegeven onder de desbetreffende slides.  </w:t>
      </w:r>
    </w:p>
    <w:p w14:paraId="01EC8F29" w14:textId="4FD80349" w:rsidR="00633FF9" w:rsidRDefault="00633FF9" w:rsidP="63C277AD">
      <w:pPr>
        <w:rPr>
          <w:rFonts w:ascii="Arial" w:eastAsia="Arial" w:hAnsi="Arial" w:cs="Arial"/>
          <w:b/>
          <w:bCs/>
        </w:rPr>
      </w:pPr>
    </w:p>
    <w:p w14:paraId="01EC8F2B" w14:textId="4FF86AF4" w:rsidR="00633FF9" w:rsidRDefault="63C277AD" w:rsidP="63C277AD">
      <w:pPr>
        <w:rPr>
          <w:rFonts w:ascii="Arial" w:eastAsia="Arial" w:hAnsi="Arial" w:cs="Arial"/>
          <w:b/>
          <w:bCs/>
        </w:rPr>
      </w:pPr>
      <w:r w:rsidRPr="63C277AD">
        <w:rPr>
          <w:rFonts w:ascii="Arial" w:eastAsia="Arial" w:hAnsi="Arial" w:cs="Arial"/>
          <w:b/>
          <w:bCs/>
        </w:rPr>
        <w:t>Meenemen voor training:</w:t>
      </w:r>
    </w:p>
    <w:p w14:paraId="082BF94C" w14:textId="1A07863E" w:rsidR="00CA6A41" w:rsidRDefault="00CA6A41" w:rsidP="63C277AD">
      <w:pPr>
        <w:rPr>
          <w:rFonts w:ascii="Arial" w:eastAsia="Arial" w:hAnsi="Arial" w:cs="Arial"/>
          <w:b/>
          <w:bCs/>
        </w:rPr>
      </w:pPr>
    </w:p>
    <w:p w14:paraId="312384AD" w14:textId="77777777" w:rsidR="00CA6A41" w:rsidRPr="00056A24" w:rsidRDefault="329EA03E" w:rsidP="00CA6A41">
      <w:pPr>
        <w:pStyle w:val="Lijstalinea"/>
        <w:numPr>
          <w:ilvl w:val="0"/>
          <w:numId w:val="6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329EA03E">
        <w:rPr>
          <w:rFonts w:ascii="Arial" w:eastAsia="Arial" w:hAnsi="Arial" w:cs="Arial"/>
          <w:sz w:val="22"/>
          <w:szCs w:val="22"/>
        </w:rPr>
        <w:t>Surface</w:t>
      </w:r>
    </w:p>
    <w:p w14:paraId="3AA5B837" w14:textId="77777777" w:rsidR="00CA6A41" w:rsidRPr="00056A24" w:rsidRDefault="329EA03E" w:rsidP="00CA6A41">
      <w:pPr>
        <w:pStyle w:val="Lijstalinea"/>
        <w:numPr>
          <w:ilvl w:val="0"/>
          <w:numId w:val="6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329EA03E">
        <w:rPr>
          <w:rFonts w:ascii="Arial" w:eastAsia="Arial" w:hAnsi="Arial" w:cs="Arial"/>
          <w:sz w:val="22"/>
          <w:szCs w:val="22"/>
        </w:rPr>
        <w:t>HDMI/VGA verlengstuk</w:t>
      </w:r>
    </w:p>
    <w:p w14:paraId="0298E7E2" w14:textId="77777777" w:rsidR="00CA6A41" w:rsidRPr="00056A24" w:rsidRDefault="6F43B036" w:rsidP="6F43B036">
      <w:pPr>
        <w:pStyle w:val="Lijstalinea"/>
        <w:numPr>
          <w:ilvl w:val="0"/>
          <w:numId w:val="6"/>
        </w:numPr>
        <w:spacing w:line="276" w:lineRule="auto"/>
        <w:rPr>
          <w:rFonts w:ascii="Arial" w:eastAsia="Arial" w:hAnsi="Arial" w:cs="Arial"/>
          <w:sz w:val="22"/>
          <w:szCs w:val="22"/>
          <w:lang w:val="en-GB"/>
        </w:rPr>
      </w:pPr>
      <w:r w:rsidRPr="6F43B036">
        <w:rPr>
          <w:rFonts w:ascii="Arial" w:eastAsia="Arial" w:hAnsi="Arial" w:cs="Arial"/>
          <w:sz w:val="22"/>
          <w:szCs w:val="22"/>
          <w:lang w:val="en-GB"/>
        </w:rPr>
        <w:t xml:space="preserve">A0 flip-overs in </w:t>
      </w:r>
      <w:proofErr w:type="spellStart"/>
      <w:r w:rsidRPr="6F43B036">
        <w:rPr>
          <w:rFonts w:ascii="Arial" w:eastAsia="Arial" w:hAnsi="Arial" w:cs="Arial"/>
          <w:sz w:val="22"/>
          <w:szCs w:val="22"/>
          <w:lang w:val="en-GB"/>
        </w:rPr>
        <w:t>ruimte</w:t>
      </w:r>
      <w:proofErr w:type="spellEnd"/>
    </w:p>
    <w:p w14:paraId="0DFAC0F9" w14:textId="1B1D49DD" w:rsidR="6F43B036" w:rsidRDefault="6F43B036" w:rsidP="6F43B036">
      <w:pPr>
        <w:pStyle w:val="Lijstalinea"/>
        <w:numPr>
          <w:ilvl w:val="0"/>
          <w:numId w:val="6"/>
        </w:numPr>
        <w:spacing w:line="276" w:lineRule="auto"/>
        <w:rPr>
          <w:color w:val="000000" w:themeColor="text1"/>
          <w:sz w:val="22"/>
          <w:szCs w:val="22"/>
        </w:rPr>
      </w:pPr>
      <w:r w:rsidRPr="6F43B036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Box </w:t>
      </w:r>
      <w:proofErr w:type="spellStart"/>
      <w:r w:rsidRPr="6F43B036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voor</w:t>
      </w:r>
      <w:proofErr w:type="spellEnd"/>
      <w:r w:rsidRPr="6F43B036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6F43B036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dag</w:t>
      </w:r>
      <w:proofErr w:type="spellEnd"/>
      <w:r w:rsidRPr="6F43B036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4</w:t>
      </w:r>
    </w:p>
    <w:p w14:paraId="681F5BD4" w14:textId="793250DF" w:rsidR="6F43B036" w:rsidRDefault="6F43B036" w:rsidP="6F43B036">
      <w:pPr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6F43B036">
        <w:rPr>
          <w:rFonts w:ascii="Arial" w:eastAsia="Arial" w:hAnsi="Arial" w:cs="Arial"/>
          <w:color w:val="000000" w:themeColor="text1"/>
          <w:sz w:val="22"/>
          <w:szCs w:val="22"/>
        </w:rPr>
        <w:t>Energizer kit</w:t>
      </w:r>
    </w:p>
    <w:p w14:paraId="6D676869" w14:textId="7CD84703" w:rsidR="6F43B036" w:rsidRDefault="6F43B036" w:rsidP="6F43B036">
      <w:pPr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6F43B036">
        <w:rPr>
          <w:rFonts w:ascii="Arial" w:eastAsia="Arial" w:hAnsi="Arial" w:cs="Arial"/>
          <w:color w:val="000000" w:themeColor="text1"/>
          <w:sz w:val="22"/>
          <w:szCs w:val="22"/>
        </w:rPr>
        <w:t>Etui voorzien van materiaal: schaar, plakband, stiften, post-</w:t>
      </w:r>
      <w:proofErr w:type="spellStart"/>
      <w:r w:rsidRPr="6F43B036">
        <w:rPr>
          <w:rFonts w:ascii="Arial" w:eastAsia="Arial" w:hAnsi="Arial" w:cs="Arial"/>
          <w:color w:val="000000" w:themeColor="text1"/>
          <w:sz w:val="22"/>
          <w:szCs w:val="22"/>
        </w:rPr>
        <w:t>it’s</w:t>
      </w:r>
      <w:proofErr w:type="spellEnd"/>
      <w:r w:rsidRPr="6F43B036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Pr="6F43B036">
        <w:rPr>
          <w:rFonts w:ascii="Arial" w:eastAsia="Arial" w:hAnsi="Arial" w:cs="Arial"/>
          <w:sz w:val="22"/>
          <w:szCs w:val="22"/>
        </w:rPr>
        <w:t xml:space="preserve"> </w:t>
      </w:r>
    </w:p>
    <w:p w14:paraId="01EC8F34" w14:textId="77777777" w:rsidR="00EE0214" w:rsidRDefault="00EE02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1EC8F36" w14:textId="108D7B88" w:rsidR="00633FF9" w:rsidRPr="00DA1D5D" w:rsidRDefault="00633FF9" w:rsidP="00633FF9">
      <w:pPr>
        <w:rPr>
          <w:rFonts w:ascii="Arial" w:hAnsi="Arial" w:cs="Arial"/>
          <w:b/>
          <w:bCs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79"/>
        <w:gridCol w:w="2977"/>
        <w:gridCol w:w="4819"/>
        <w:gridCol w:w="1559"/>
        <w:gridCol w:w="2127"/>
      </w:tblGrid>
      <w:tr w:rsidR="00633FF9" w:rsidRPr="00631316" w14:paraId="01EC8F3E" w14:textId="77777777" w:rsidTr="03C5C4BA">
        <w:trPr>
          <w:trHeight w:val="952"/>
          <w:tblHeader/>
        </w:trPr>
        <w:tc>
          <w:tcPr>
            <w:tcW w:w="1548" w:type="dxa"/>
            <w:shd w:val="clear" w:color="auto" w:fill="99CC00"/>
          </w:tcPr>
          <w:p w14:paraId="01EC8F37" w14:textId="77777777" w:rsidR="00633FF9" w:rsidRPr="00D86AFD" w:rsidRDefault="63C277AD" w:rsidP="63C277AD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63C277AD">
              <w:rPr>
                <w:rFonts w:ascii="Arial" w:eastAsia="Arial" w:hAnsi="Arial" w:cs="Arial"/>
                <w:b/>
                <w:bCs/>
                <w:color w:val="FFFFFF" w:themeColor="background1"/>
              </w:rPr>
              <w:t>Tijd</w:t>
            </w:r>
          </w:p>
        </w:tc>
        <w:tc>
          <w:tcPr>
            <w:tcW w:w="1679" w:type="dxa"/>
            <w:shd w:val="clear" w:color="auto" w:fill="99CC00"/>
          </w:tcPr>
          <w:p w14:paraId="01EC8F38" w14:textId="77777777" w:rsidR="00633FF9" w:rsidRPr="00D86AFD" w:rsidRDefault="63C277AD" w:rsidP="63C277AD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63C277AD">
              <w:rPr>
                <w:rFonts w:ascii="Arial" w:eastAsia="Arial" w:hAnsi="Arial" w:cs="Arial"/>
                <w:b/>
                <w:bCs/>
                <w:color w:val="FFFFFF" w:themeColor="background1"/>
              </w:rPr>
              <w:t>Onderdeel</w:t>
            </w:r>
          </w:p>
        </w:tc>
        <w:tc>
          <w:tcPr>
            <w:tcW w:w="2977" w:type="dxa"/>
            <w:shd w:val="clear" w:color="auto" w:fill="99CC00"/>
          </w:tcPr>
          <w:p w14:paraId="01EC8F39" w14:textId="77777777" w:rsidR="00633FF9" w:rsidRPr="00D86AFD" w:rsidRDefault="63C277AD" w:rsidP="63C277AD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63C277AD">
              <w:rPr>
                <w:rFonts w:ascii="Arial" w:eastAsia="Arial" w:hAnsi="Arial" w:cs="Arial"/>
                <w:b/>
                <w:bCs/>
                <w:color w:val="FFFFFF" w:themeColor="background1"/>
              </w:rPr>
              <w:t>Doel</w:t>
            </w:r>
          </w:p>
          <w:p w14:paraId="01EC8F3A" w14:textId="77777777" w:rsidR="00633FF9" w:rsidRPr="00D86AFD" w:rsidRDefault="00633FF9" w:rsidP="0094412A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4819" w:type="dxa"/>
            <w:shd w:val="clear" w:color="auto" w:fill="99CC00"/>
          </w:tcPr>
          <w:p w14:paraId="01EC8F3B" w14:textId="77777777" w:rsidR="00633FF9" w:rsidRPr="00D86AFD" w:rsidRDefault="63C277AD" w:rsidP="63C277AD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63C277AD">
              <w:rPr>
                <w:rFonts w:ascii="Arial" w:eastAsia="Arial" w:hAnsi="Arial" w:cs="Arial"/>
                <w:b/>
                <w:bCs/>
                <w:color w:val="FFFFFF" w:themeColor="background1"/>
              </w:rPr>
              <w:t>Procedure</w:t>
            </w:r>
          </w:p>
        </w:tc>
        <w:tc>
          <w:tcPr>
            <w:tcW w:w="1559" w:type="dxa"/>
            <w:shd w:val="clear" w:color="auto" w:fill="99CC00"/>
          </w:tcPr>
          <w:p w14:paraId="01EC8F3C" w14:textId="77777777" w:rsidR="00633FF9" w:rsidRPr="00D86AFD" w:rsidRDefault="63C277AD" w:rsidP="63C277AD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63C277AD">
              <w:rPr>
                <w:rFonts w:ascii="Arial" w:eastAsia="Arial" w:hAnsi="Arial" w:cs="Arial"/>
                <w:b/>
                <w:bCs/>
                <w:color w:val="FFFFFF" w:themeColor="background1"/>
              </w:rPr>
              <w:t>Wie</w:t>
            </w:r>
          </w:p>
        </w:tc>
        <w:tc>
          <w:tcPr>
            <w:tcW w:w="2127" w:type="dxa"/>
            <w:shd w:val="clear" w:color="auto" w:fill="99CC00"/>
          </w:tcPr>
          <w:p w14:paraId="01EC8F3D" w14:textId="77777777" w:rsidR="00633FF9" w:rsidRPr="00D86AFD" w:rsidRDefault="63C277AD" w:rsidP="63C277AD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63C277AD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Benodigdheden</w:t>
            </w:r>
          </w:p>
        </w:tc>
      </w:tr>
      <w:tr w:rsidR="00633FF9" w:rsidRPr="00631316" w14:paraId="01EC8F48" w14:textId="77777777" w:rsidTr="03C5C4BA">
        <w:trPr>
          <w:trHeight w:val="533"/>
        </w:trPr>
        <w:tc>
          <w:tcPr>
            <w:tcW w:w="1548" w:type="dxa"/>
          </w:tcPr>
          <w:p w14:paraId="01EC8F3F" w14:textId="2CF6A8B3" w:rsidR="00633FF9" w:rsidRPr="00631316" w:rsidRDefault="63C277AD" w:rsidP="63C277A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C277AD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F20BBF">
              <w:rPr>
                <w:rFonts w:ascii="Arial" w:eastAsia="Arial" w:hAnsi="Arial" w:cs="Arial"/>
                <w:sz w:val="20"/>
                <w:szCs w:val="20"/>
              </w:rPr>
              <w:t>8.00</w:t>
            </w:r>
            <w:r w:rsidRPr="63C277AD">
              <w:rPr>
                <w:rFonts w:ascii="Arial" w:eastAsia="Arial" w:hAnsi="Arial" w:cs="Arial"/>
                <w:sz w:val="20"/>
                <w:szCs w:val="20"/>
              </w:rPr>
              <w:t>-09.00</w:t>
            </w:r>
          </w:p>
          <w:p w14:paraId="01EC8F40" w14:textId="77777777" w:rsidR="00633FF9" w:rsidRPr="00631316" w:rsidRDefault="00633FF9" w:rsidP="009441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</w:tcPr>
          <w:p w14:paraId="01EC8F41" w14:textId="77777777" w:rsidR="00633FF9" w:rsidRPr="006B7E00" w:rsidRDefault="63C277AD" w:rsidP="63C277AD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 w:rsidRPr="63C277AD">
              <w:rPr>
                <w:rFonts w:ascii="Arial" w:eastAsia="Arial" w:hAnsi="Arial" w:cs="Arial"/>
                <w:sz w:val="20"/>
                <w:szCs w:val="20"/>
              </w:rPr>
              <w:t>Voorbereiding</w:t>
            </w:r>
          </w:p>
        </w:tc>
        <w:tc>
          <w:tcPr>
            <w:tcW w:w="2977" w:type="dxa"/>
          </w:tcPr>
          <w:p w14:paraId="01EC8F42" w14:textId="77777777" w:rsidR="00633FF9" w:rsidRPr="00631316" w:rsidRDefault="63C277AD" w:rsidP="63C277AD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63C277AD">
              <w:rPr>
                <w:rFonts w:ascii="Arial" w:eastAsia="Arial" w:hAnsi="Arial" w:cs="Arial"/>
                <w:lang w:eastAsia="nl-NL"/>
              </w:rPr>
              <w:t>Zaal gereed maken</w:t>
            </w:r>
          </w:p>
        </w:tc>
        <w:tc>
          <w:tcPr>
            <w:tcW w:w="4819" w:type="dxa"/>
          </w:tcPr>
          <w:p w14:paraId="01EC8F43" w14:textId="77777777" w:rsidR="00633FF9" w:rsidRDefault="63C277AD" w:rsidP="63C277AD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eastAsia="Arial" w:hAnsi="Arial" w:cs="Arial"/>
              </w:rPr>
            </w:pPr>
            <w:r w:rsidRPr="63C277AD">
              <w:rPr>
                <w:rFonts w:ascii="Arial" w:eastAsia="Arial" w:hAnsi="Arial" w:cs="Arial"/>
              </w:rPr>
              <w:t xml:space="preserve">A0 klaarzetten </w:t>
            </w:r>
          </w:p>
          <w:p w14:paraId="01EC8F44" w14:textId="77777777" w:rsidR="00633FF9" w:rsidRPr="006F45A3" w:rsidRDefault="63C277AD" w:rsidP="63C277AD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eastAsia="Arial" w:hAnsi="Arial" w:cs="Arial"/>
              </w:rPr>
            </w:pPr>
            <w:r w:rsidRPr="63C277AD">
              <w:rPr>
                <w:rFonts w:ascii="Arial" w:eastAsia="Arial" w:hAnsi="Arial" w:cs="Arial"/>
              </w:rPr>
              <w:t>Koffie en thee verzorgen</w:t>
            </w:r>
          </w:p>
        </w:tc>
        <w:tc>
          <w:tcPr>
            <w:tcW w:w="1559" w:type="dxa"/>
          </w:tcPr>
          <w:p w14:paraId="01EC8F45" w14:textId="77777777" w:rsidR="00633FF9" w:rsidRPr="006F45A3" w:rsidRDefault="63C277AD" w:rsidP="63C277A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C277AD">
              <w:rPr>
                <w:rFonts w:ascii="Arial" w:eastAsia="Arial" w:hAnsi="Arial" w:cs="Arial"/>
                <w:sz w:val="20"/>
                <w:szCs w:val="20"/>
              </w:rPr>
              <w:t>HT + CT</w:t>
            </w:r>
          </w:p>
        </w:tc>
        <w:tc>
          <w:tcPr>
            <w:tcW w:w="2127" w:type="dxa"/>
          </w:tcPr>
          <w:p w14:paraId="01EC8F46" w14:textId="77777777" w:rsidR="00633FF9" w:rsidRDefault="63C277AD" w:rsidP="63C277A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C277AD">
              <w:rPr>
                <w:rFonts w:ascii="Arial" w:eastAsia="Arial" w:hAnsi="Arial" w:cs="Arial"/>
                <w:sz w:val="20"/>
                <w:szCs w:val="20"/>
              </w:rPr>
              <w:t xml:space="preserve">A0 </w:t>
            </w:r>
          </w:p>
          <w:p w14:paraId="01EC8F47" w14:textId="77777777" w:rsidR="00633FF9" w:rsidRPr="006F45A3" w:rsidRDefault="00633FF9" w:rsidP="009441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FF9" w:rsidRPr="00631316" w14:paraId="01EC8F4F" w14:textId="77777777" w:rsidTr="03C5C4BA">
        <w:trPr>
          <w:trHeight w:val="533"/>
        </w:trPr>
        <w:tc>
          <w:tcPr>
            <w:tcW w:w="1548" w:type="dxa"/>
          </w:tcPr>
          <w:p w14:paraId="01EC8F49" w14:textId="77777777" w:rsidR="00633FF9" w:rsidRPr="00631316" w:rsidRDefault="63C277AD" w:rsidP="63C277A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C277AD">
              <w:rPr>
                <w:rFonts w:ascii="Arial" w:eastAsia="Arial" w:hAnsi="Arial" w:cs="Arial"/>
                <w:sz w:val="20"/>
                <w:szCs w:val="20"/>
              </w:rPr>
              <w:t>08.45-09.00</w:t>
            </w:r>
          </w:p>
        </w:tc>
        <w:tc>
          <w:tcPr>
            <w:tcW w:w="1679" w:type="dxa"/>
          </w:tcPr>
          <w:p w14:paraId="01EC8F4A" w14:textId="77777777" w:rsidR="00633FF9" w:rsidRPr="006B7E00" w:rsidRDefault="63C277AD" w:rsidP="63C277AD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 w:rsidRPr="63C277AD">
              <w:rPr>
                <w:rFonts w:ascii="Arial" w:eastAsia="Arial" w:hAnsi="Arial" w:cs="Arial"/>
                <w:sz w:val="20"/>
                <w:szCs w:val="20"/>
              </w:rPr>
              <w:t>Binnenkomst deelnemers</w:t>
            </w:r>
          </w:p>
        </w:tc>
        <w:tc>
          <w:tcPr>
            <w:tcW w:w="2977" w:type="dxa"/>
          </w:tcPr>
          <w:p w14:paraId="01EC8F4B" w14:textId="77777777" w:rsidR="00633FF9" w:rsidRPr="00B4693E" w:rsidRDefault="63C277AD" w:rsidP="63C277AD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63C277AD">
              <w:rPr>
                <w:rFonts w:ascii="Arial" w:eastAsia="Arial" w:hAnsi="Arial" w:cs="Arial"/>
                <w:lang w:eastAsia="nl-NL"/>
              </w:rPr>
              <w:t>Welkom heten</w:t>
            </w:r>
          </w:p>
        </w:tc>
        <w:tc>
          <w:tcPr>
            <w:tcW w:w="4819" w:type="dxa"/>
          </w:tcPr>
          <w:p w14:paraId="01EC8F4C" w14:textId="69EDB447" w:rsidR="00633FF9" w:rsidRPr="00631316" w:rsidRDefault="00FF09B8" w:rsidP="63C277AD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eastAsia="Arial" w:hAnsi="Arial" w:cs="Arial"/>
                <w:lang w:eastAsia="nl-NL"/>
              </w:rPr>
            </w:pPr>
            <w:r w:rsidRPr="00FC373F">
              <w:rPr>
                <w:rFonts w:ascii="Arial" w:hAnsi="Arial" w:cs="Arial"/>
              </w:rPr>
              <w:t>Muziek bij binnenkomst en eerste rondje koffie/thee verzorgen</w:t>
            </w:r>
            <w:r w:rsidRPr="00FC373F">
              <w:rPr>
                <w:rFonts w:ascii="Arial" w:eastAsia="Arial" w:hAnsi="Arial" w:cs="Arial"/>
                <w:lang w:eastAsia="nl-NL"/>
              </w:rPr>
              <w:t>.</w:t>
            </w:r>
          </w:p>
        </w:tc>
        <w:tc>
          <w:tcPr>
            <w:tcW w:w="1559" w:type="dxa"/>
          </w:tcPr>
          <w:p w14:paraId="01EC8F4D" w14:textId="1C6928DD" w:rsidR="00633FF9" w:rsidRPr="00631316" w:rsidRDefault="00B64423" w:rsidP="009441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 + CT</w:t>
            </w:r>
          </w:p>
        </w:tc>
        <w:tc>
          <w:tcPr>
            <w:tcW w:w="2127" w:type="dxa"/>
          </w:tcPr>
          <w:p w14:paraId="01EC8F4E" w14:textId="299914D3" w:rsidR="00633FF9" w:rsidRPr="00631316" w:rsidRDefault="329EA03E" w:rsidP="329EA03E">
            <w:pPr>
              <w:rPr>
                <w:rFonts w:ascii="Arial" w:hAnsi="Arial" w:cs="Arial"/>
                <w:sz w:val="20"/>
                <w:szCs w:val="20"/>
              </w:rPr>
            </w:pPr>
            <w:r w:rsidRPr="329EA03E">
              <w:rPr>
                <w:rFonts w:ascii="Arial" w:hAnsi="Arial" w:cs="Arial"/>
                <w:sz w:val="20"/>
                <w:szCs w:val="20"/>
              </w:rPr>
              <w:t>Muziek, koffie, thee</w:t>
            </w:r>
          </w:p>
        </w:tc>
      </w:tr>
      <w:tr w:rsidR="00633FF9" w:rsidRPr="00631316" w14:paraId="01EC8F56" w14:textId="77777777" w:rsidTr="03C5C4BA">
        <w:trPr>
          <w:trHeight w:val="533"/>
        </w:trPr>
        <w:tc>
          <w:tcPr>
            <w:tcW w:w="1548" w:type="dxa"/>
          </w:tcPr>
          <w:p w14:paraId="01EC8F50" w14:textId="77777777" w:rsidR="00633FF9" w:rsidRPr="00631316" w:rsidRDefault="63C277AD" w:rsidP="63C277A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C277AD">
              <w:rPr>
                <w:rFonts w:ascii="Arial" w:eastAsia="Arial" w:hAnsi="Arial" w:cs="Arial"/>
                <w:sz w:val="20"/>
                <w:szCs w:val="20"/>
              </w:rPr>
              <w:t>09.00-09.30</w:t>
            </w:r>
          </w:p>
        </w:tc>
        <w:tc>
          <w:tcPr>
            <w:tcW w:w="1679" w:type="dxa"/>
          </w:tcPr>
          <w:p w14:paraId="01EC8F51" w14:textId="77777777" w:rsidR="00633FF9" w:rsidRPr="006B7E00" w:rsidRDefault="63C277AD" w:rsidP="63C277AD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63C277AD">
              <w:rPr>
                <w:rFonts w:ascii="Arial" w:eastAsia="Arial" w:hAnsi="Arial" w:cs="Arial"/>
                <w:sz w:val="20"/>
                <w:szCs w:val="20"/>
              </w:rPr>
              <w:t>Reconnect</w:t>
            </w:r>
            <w:proofErr w:type="spellEnd"/>
          </w:p>
        </w:tc>
        <w:tc>
          <w:tcPr>
            <w:tcW w:w="2977" w:type="dxa"/>
          </w:tcPr>
          <w:p w14:paraId="01EC8F52" w14:textId="77777777" w:rsidR="00633FF9" w:rsidRPr="00631316" w:rsidRDefault="63C277AD" w:rsidP="63C277AD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63C277AD">
              <w:rPr>
                <w:rFonts w:ascii="Arial" w:eastAsia="Arial" w:hAnsi="Arial" w:cs="Arial"/>
                <w:lang w:eastAsia="nl-NL"/>
              </w:rPr>
              <w:t xml:space="preserve">Reflecteren op dag 1 tot en met dag 3 middels visualisatie.  </w:t>
            </w:r>
          </w:p>
        </w:tc>
        <w:tc>
          <w:tcPr>
            <w:tcW w:w="4819" w:type="dxa"/>
          </w:tcPr>
          <w:p w14:paraId="01EC8F53" w14:textId="77777777" w:rsidR="00633FF9" w:rsidRPr="00631316" w:rsidRDefault="63C277AD" w:rsidP="63C277AD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63C277AD">
              <w:rPr>
                <w:rFonts w:ascii="Arial" w:eastAsia="Arial" w:hAnsi="Arial" w:cs="Arial"/>
                <w:lang w:eastAsia="nl-NL"/>
              </w:rPr>
              <w:t>Deelnemers krijgen 10 minuten om na te denken over de eerste 3 dagen: wat was het meest aansprekende van deze dagen? Deelnemers vragen om dit te tekenen op a0 en toe te lichten</w:t>
            </w:r>
          </w:p>
        </w:tc>
        <w:tc>
          <w:tcPr>
            <w:tcW w:w="1559" w:type="dxa"/>
          </w:tcPr>
          <w:p w14:paraId="01EC8F54" w14:textId="77777777" w:rsidR="00633FF9" w:rsidRPr="00631316" w:rsidRDefault="63C277AD" w:rsidP="63C277A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C277AD">
              <w:rPr>
                <w:rFonts w:ascii="Arial" w:eastAsia="Arial" w:hAnsi="Arial" w:cs="Arial"/>
                <w:sz w:val="20"/>
                <w:szCs w:val="20"/>
              </w:rPr>
              <w:t>HT + CT</w:t>
            </w:r>
          </w:p>
        </w:tc>
        <w:tc>
          <w:tcPr>
            <w:tcW w:w="2127" w:type="dxa"/>
          </w:tcPr>
          <w:p w14:paraId="01EC8F55" w14:textId="77777777" w:rsidR="00633FF9" w:rsidRPr="00631316" w:rsidRDefault="63C277AD" w:rsidP="63C277A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C277AD">
              <w:rPr>
                <w:rFonts w:ascii="Arial" w:eastAsia="Arial" w:hAnsi="Arial" w:cs="Arial"/>
                <w:sz w:val="20"/>
                <w:szCs w:val="20"/>
              </w:rPr>
              <w:t>Lege A3 vellen</w:t>
            </w:r>
          </w:p>
        </w:tc>
      </w:tr>
      <w:tr w:rsidR="00633FF9" w:rsidRPr="00631316" w14:paraId="01EC8F5E" w14:textId="77777777" w:rsidTr="03C5C4BA">
        <w:tc>
          <w:tcPr>
            <w:tcW w:w="1548" w:type="dxa"/>
          </w:tcPr>
          <w:p w14:paraId="01EC8F57" w14:textId="53E45554" w:rsidR="00633FF9" w:rsidRPr="00631316" w:rsidRDefault="63C277AD" w:rsidP="63C277AD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63C277AD">
              <w:rPr>
                <w:rFonts w:ascii="Arial" w:eastAsia="Arial" w:hAnsi="Arial" w:cs="Arial"/>
                <w:lang w:eastAsia="nl-NL"/>
              </w:rPr>
              <w:t>09.30-1</w:t>
            </w:r>
            <w:r w:rsidR="00A327A3">
              <w:rPr>
                <w:rFonts w:ascii="Arial" w:eastAsia="Arial" w:hAnsi="Arial" w:cs="Arial"/>
                <w:lang w:eastAsia="nl-NL"/>
              </w:rPr>
              <w:t>2</w:t>
            </w:r>
            <w:r w:rsidRPr="63C277AD">
              <w:rPr>
                <w:rFonts w:ascii="Arial" w:eastAsia="Arial" w:hAnsi="Arial" w:cs="Arial"/>
                <w:lang w:eastAsia="nl-NL"/>
              </w:rPr>
              <w:t>.00</w:t>
            </w:r>
          </w:p>
        </w:tc>
        <w:tc>
          <w:tcPr>
            <w:tcW w:w="1679" w:type="dxa"/>
          </w:tcPr>
          <w:p w14:paraId="01EC8F58" w14:textId="22EE9CD8" w:rsidR="00633FF9" w:rsidRPr="006B7E00" w:rsidRDefault="63C277AD" w:rsidP="63C277AD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 w:rsidRPr="63C277AD">
              <w:rPr>
                <w:rFonts w:ascii="Arial" w:eastAsia="Arial" w:hAnsi="Arial" w:cs="Arial"/>
                <w:sz w:val="20"/>
                <w:szCs w:val="20"/>
              </w:rPr>
              <w:t xml:space="preserve">Theorie </w:t>
            </w:r>
            <w:proofErr w:type="spellStart"/>
            <w:r w:rsidR="00A327A3">
              <w:rPr>
                <w:rFonts w:ascii="Arial" w:eastAsia="Arial" w:hAnsi="Arial" w:cs="Arial"/>
                <w:sz w:val="20"/>
                <w:szCs w:val="20"/>
              </w:rPr>
              <w:t>Kaizen</w:t>
            </w:r>
            <w:proofErr w:type="spellEnd"/>
          </w:p>
        </w:tc>
        <w:tc>
          <w:tcPr>
            <w:tcW w:w="2977" w:type="dxa"/>
          </w:tcPr>
          <w:p w14:paraId="01EC8F59" w14:textId="04DD9015" w:rsidR="00633FF9" w:rsidRPr="00631316" w:rsidRDefault="00D91FDF" w:rsidP="63C277AD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 xml:space="preserve">Weten wat </w:t>
            </w:r>
            <w:proofErr w:type="spellStart"/>
            <w:r>
              <w:rPr>
                <w:rFonts w:ascii="Arial" w:eastAsia="Arial" w:hAnsi="Arial" w:cs="Arial"/>
                <w:lang w:eastAsia="nl-NL"/>
              </w:rPr>
              <w:t>Kaizen</w:t>
            </w:r>
            <w:proofErr w:type="spellEnd"/>
            <w:r>
              <w:rPr>
                <w:rFonts w:ascii="Arial" w:eastAsia="Arial" w:hAnsi="Arial" w:cs="Arial"/>
                <w:lang w:eastAsia="nl-NL"/>
              </w:rPr>
              <w:t xml:space="preserve"> is en hoe je het bereikt (model) </w:t>
            </w:r>
          </w:p>
        </w:tc>
        <w:tc>
          <w:tcPr>
            <w:tcW w:w="4819" w:type="dxa"/>
          </w:tcPr>
          <w:p w14:paraId="13258160" w14:textId="77777777" w:rsidR="00633FF9" w:rsidRDefault="63C277AD" w:rsidP="63C277AD">
            <w:pPr>
              <w:pStyle w:val="Koptekst"/>
              <w:tabs>
                <w:tab w:val="clear" w:pos="4153"/>
                <w:tab w:val="clear" w:pos="8306"/>
              </w:tabs>
              <w:ind w:left="-43"/>
              <w:rPr>
                <w:rFonts w:ascii="Arial" w:eastAsia="Arial" w:hAnsi="Arial" w:cs="Arial"/>
              </w:rPr>
            </w:pPr>
            <w:r w:rsidRPr="00B64423">
              <w:rPr>
                <w:rFonts w:ascii="Arial" w:eastAsia="Arial" w:hAnsi="Arial" w:cs="Arial"/>
              </w:rPr>
              <w:t xml:space="preserve">Behandelen van slides gericht op </w:t>
            </w:r>
            <w:r w:rsidRPr="00B64423">
              <w:rPr>
                <w:rFonts w:ascii="Arial" w:eastAsia="Arial" w:hAnsi="Arial" w:cs="Arial"/>
                <w:iCs/>
              </w:rPr>
              <w:t xml:space="preserve">policy </w:t>
            </w:r>
            <w:proofErr w:type="spellStart"/>
            <w:r w:rsidRPr="00B64423">
              <w:rPr>
                <w:rFonts w:ascii="Arial" w:eastAsia="Arial" w:hAnsi="Arial" w:cs="Arial"/>
                <w:iCs/>
              </w:rPr>
              <w:t>deployment</w:t>
            </w:r>
            <w:proofErr w:type="spellEnd"/>
            <w:r w:rsidR="00D91FDF">
              <w:rPr>
                <w:rFonts w:ascii="Arial" w:eastAsia="Arial" w:hAnsi="Arial" w:cs="Arial"/>
                <w:iCs/>
              </w:rPr>
              <w:t>, prestatiemanagement en verbetermanagement</w:t>
            </w:r>
            <w:r w:rsidR="00D91FDF">
              <w:rPr>
                <w:rFonts w:ascii="Arial" w:eastAsia="Arial" w:hAnsi="Arial" w:cs="Arial"/>
              </w:rPr>
              <w:t xml:space="preserve"> (PDCA gaat door in de middag).</w:t>
            </w:r>
          </w:p>
          <w:p w14:paraId="7204086F" w14:textId="77777777" w:rsidR="001D44F0" w:rsidRDefault="001D44F0" w:rsidP="63C277AD">
            <w:pPr>
              <w:pStyle w:val="Koptekst"/>
              <w:tabs>
                <w:tab w:val="clear" w:pos="4153"/>
                <w:tab w:val="clear" w:pos="8306"/>
              </w:tabs>
              <w:ind w:left="-43"/>
              <w:rPr>
                <w:rFonts w:ascii="Arial" w:eastAsia="Arial" w:hAnsi="Arial" w:cs="Arial"/>
              </w:rPr>
            </w:pPr>
          </w:p>
          <w:p w14:paraId="0AEA8AA1" w14:textId="77777777" w:rsidR="00170E3D" w:rsidRDefault="00170E3D" w:rsidP="63C277AD">
            <w:pPr>
              <w:pStyle w:val="Koptekst"/>
              <w:tabs>
                <w:tab w:val="clear" w:pos="4153"/>
                <w:tab w:val="clear" w:pos="8306"/>
              </w:tabs>
              <w:ind w:left="-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09:30 – 09:45 Introductie </w:t>
            </w:r>
            <w:proofErr w:type="spellStart"/>
            <w:r>
              <w:rPr>
                <w:rFonts w:ascii="Arial" w:eastAsia="Arial" w:hAnsi="Arial" w:cs="Arial"/>
              </w:rPr>
              <w:t>Kaizen</w:t>
            </w:r>
            <w:proofErr w:type="spellEnd"/>
            <w:r>
              <w:rPr>
                <w:rFonts w:ascii="Arial" w:eastAsia="Arial" w:hAnsi="Arial" w:cs="Arial"/>
              </w:rPr>
              <w:t xml:space="preserve"> + model</w:t>
            </w:r>
          </w:p>
          <w:p w14:paraId="14219B85" w14:textId="451E503E" w:rsidR="001D44F0" w:rsidRDefault="001D44F0" w:rsidP="001F2D73">
            <w:pPr>
              <w:pStyle w:val="Koptekst"/>
              <w:tabs>
                <w:tab w:val="clear" w:pos="4153"/>
                <w:tab w:val="clear" w:pos="8306"/>
              </w:tabs>
              <w:ind w:left="-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09:</w:t>
            </w:r>
            <w:r w:rsidR="00170E3D">
              <w:rPr>
                <w:rFonts w:ascii="Arial" w:eastAsia="Arial" w:hAnsi="Arial" w:cs="Arial"/>
              </w:rPr>
              <w:t>45</w:t>
            </w:r>
            <w:r>
              <w:rPr>
                <w:rFonts w:ascii="Arial" w:eastAsia="Arial" w:hAnsi="Arial" w:cs="Arial"/>
              </w:rPr>
              <w:t xml:space="preserve"> – 10:</w:t>
            </w:r>
            <w:r w:rsidR="00170E3D"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</w:rPr>
              <w:t xml:space="preserve"> Policy Deployment</w:t>
            </w:r>
            <w:r w:rsidR="001F2D73">
              <w:rPr>
                <w:rFonts w:ascii="Arial" w:eastAsia="Arial" w:hAnsi="Arial" w:cs="Arial"/>
              </w:rPr>
              <w:t xml:space="preserve"> + reflectie</w:t>
            </w:r>
          </w:p>
          <w:p w14:paraId="62F534C8" w14:textId="3A8E5ACD" w:rsidR="00170E3D" w:rsidRDefault="00170E3D" w:rsidP="63C277AD">
            <w:pPr>
              <w:pStyle w:val="Koptekst"/>
              <w:tabs>
                <w:tab w:val="clear" w:pos="4153"/>
                <w:tab w:val="clear" w:pos="8306"/>
              </w:tabs>
              <w:ind w:left="-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10:30 – 10:45 Pauze</w:t>
            </w:r>
          </w:p>
          <w:p w14:paraId="16C9B7BF" w14:textId="6AB2052D" w:rsidR="001D44F0" w:rsidRDefault="001D44F0" w:rsidP="63C277AD">
            <w:pPr>
              <w:pStyle w:val="Koptekst"/>
              <w:tabs>
                <w:tab w:val="clear" w:pos="4153"/>
                <w:tab w:val="clear" w:pos="8306"/>
              </w:tabs>
              <w:ind w:left="-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</w:t>
            </w:r>
            <w:r w:rsidR="00170E3D">
              <w:rPr>
                <w:rFonts w:ascii="Arial" w:eastAsia="Arial" w:hAnsi="Arial" w:cs="Arial"/>
              </w:rPr>
              <w:t>45</w:t>
            </w:r>
            <w:r>
              <w:rPr>
                <w:rFonts w:ascii="Arial" w:eastAsia="Arial" w:hAnsi="Arial" w:cs="Arial"/>
              </w:rPr>
              <w:t xml:space="preserve"> – </w:t>
            </w:r>
            <w:r w:rsidR="00DF2657">
              <w:rPr>
                <w:rFonts w:ascii="Arial" w:eastAsia="Arial" w:hAnsi="Arial" w:cs="Arial"/>
              </w:rPr>
              <w:t>11</w:t>
            </w:r>
            <w:r>
              <w:rPr>
                <w:rFonts w:ascii="Arial" w:eastAsia="Arial" w:hAnsi="Arial" w:cs="Arial"/>
              </w:rPr>
              <w:t>:</w:t>
            </w:r>
            <w:r w:rsidR="00DF2657">
              <w:rPr>
                <w:rFonts w:ascii="Arial" w:eastAsia="Arial" w:hAnsi="Arial" w:cs="Arial"/>
              </w:rPr>
              <w:t>15</w:t>
            </w:r>
            <w:r>
              <w:rPr>
                <w:rFonts w:ascii="Arial" w:eastAsia="Arial" w:hAnsi="Arial" w:cs="Arial"/>
              </w:rPr>
              <w:t xml:space="preserve"> Prestatiemanagement</w:t>
            </w:r>
          </w:p>
          <w:p w14:paraId="51D18556" w14:textId="119324D5" w:rsidR="007C1F8E" w:rsidRPr="00B64423" w:rsidRDefault="329EA03E" w:rsidP="329EA03E">
            <w:pPr>
              <w:pStyle w:val="Koptekst"/>
              <w:tabs>
                <w:tab w:val="clear" w:pos="4153"/>
                <w:tab w:val="clear" w:pos="8306"/>
              </w:tabs>
              <w:ind w:left="-43"/>
              <w:rPr>
                <w:rFonts w:ascii="Arial" w:eastAsia="Arial" w:hAnsi="Arial" w:cs="Arial"/>
              </w:rPr>
            </w:pPr>
            <w:r w:rsidRPr="329EA03E">
              <w:rPr>
                <w:rFonts w:ascii="Arial" w:eastAsia="Arial" w:hAnsi="Arial" w:cs="Arial"/>
              </w:rPr>
              <w:t>11:15 – 12:00 Verbetermanagement</w:t>
            </w:r>
          </w:p>
          <w:p w14:paraId="01EC8F5A" w14:textId="48525EE3" w:rsidR="007C1F8E" w:rsidRPr="00B64423" w:rsidRDefault="742897DA" w:rsidP="742897DA">
            <w:pPr>
              <w:pStyle w:val="Koptekst"/>
              <w:tabs>
                <w:tab w:val="clear" w:pos="4153"/>
                <w:tab w:val="clear" w:pos="8306"/>
              </w:tabs>
              <w:ind w:left="-43"/>
              <w:rPr>
                <w:rFonts w:ascii="Arial" w:eastAsia="Arial" w:hAnsi="Arial" w:cs="Arial"/>
              </w:rPr>
            </w:pPr>
            <w:r w:rsidRPr="00BB31DB">
              <w:rPr>
                <w:rFonts w:ascii="Arial" w:eastAsia="Arial" w:hAnsi="Arial" w:cs="Arial"/>
              </w:rPr>
              <w:t xml:space="preserve">12:00 – </w:t>
            </w:r>
            <w:r w:rsidR="00BB31DB" w:rsidRPr="00BB31DB">
              <w:rPr>
                <w:rFonts w:ascii="Arial" w:eastAsia="Arial" w:hAnsi="Arial" w:cs="Arial"/>
              </w:rPr>
              <w:t>x</w:t>
            </w:r>
            <w:r w:rsidR="00BB31DB">
              <w:rPr>
                <w:rFonts w:ascii="Arial" w:eastAsia="Arial" w:hAnsi="Arial" w:cs="Arial"/>
              </w:rPr>
              <w:t xml:space="preserve">        </w:t>
            </w:r>
            <w:r w:rsidRPr="742897DA">
              <w:rPr>
                <w:rFonts w:ascii="Arial" w:eastAsia="Arial" w:hAnsi="Arial" w:cs="Arial"/>
              </w:rPr>
              <w:t xml:space="preserve"> PDCA (komt terug in de middag) ??</w:t>
            </w:r>
          </w:p>
        </w:tc>
        <w:tc>
          <w:tcPr>
            <w:tcW w:w="1559" w:type="dxa"/>
          </w:tcPr>
          <w:p w14:paraId="01EC8F5B" w14:textId="38B57D61" w:rsidR="00633FF9" w:rsidRDefault="63C277AD" w:rsidP="63C277A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C277AD">
              <w:rPr>
                <w:rFonts w:ascii="Arial" w:eastAsia="Arial" w:hAnsi="Arial" w:cs="Arial"/>
                <w:sz w:val="20"/>
                <w:szCs w:val="20"/>
              </w:rPr>
              <w:t xml:space="preserve">HT </w:t>
            </w:r>
          </w:p>
          <w:p w14:paraId="01EC8F5C" w14:textId="77777777" w:rsidR="00633FF9" w:rsidRPr="00631316" w:rsidRDefault="00633FF9" w:rsidP="009441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1EC8F5D" w14:textId="1A88F443" w:rsidR="00633FF9" w:rsidRPr="00631316" w:rsidRDefault="00633FF9" w:rsidP="329EA03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</w:p>
        </w:tc>
      </w:tr>
      <w:tr w:rsidR="00633FF9" w:rsidRPr="00631316" w14:paraId="01EC8F65" w14:textId="77777777" w:rsidTr="03C5C4BA">
        <w:tc>
          <w:tcPr>
            <w:tcW w:w="1548" w:type="dxa"/>
          </w:tcPr>
          <w:p w14:paraId="01EC8F5F" w14:textId="3F1B27C6" w:rsidR="00633FF9" w:rsidRDefault="00DF2657" w:rsidP="63C277AD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 xml:space="preserve">12:00 </w:t>
            </w:r>
            <w:r w:rsidR="00D566BD">
              <w:rPr>
                <w:rFonts w:ascii="Arial" w:eastAsia="Arial" w:hAnsi="Arial" w:cs="Arial"/>
                <w:lang w:eastAsia="nl-NL"/>
              </w:rPr>
              <w:t>–</w:t>
            </w:r>
            <w:r>
              <w:rPr>
                <w:rFonts w:ascii="Arial" w:eastAsia="Arial" w:hAnsi="Arial" w:cs="Arial"/>
                <w:lang w:eastAsia="nl-NL"/>
              </w:rPr>
              <w:t xml:space="preserve"> 1</w:t>
            </w:r>
            <w:r w:rsidR="00D566BD">
              <w:rPr>
                <w:rFonts w:ascii="Arial" w:eastAsia="Arial" w:hAnsi="Arial" w:cs="Arial"/>
                <w:lang w:eastAsia="nl-NL"/>
              </w:rPr>
              <w:t xml:space="preserve">2.45 </w:t>
            </w:r>
          </w:p>
        </w:tc>
        <w:tc>
          <w:tcPr>
            <w:tcW w:w="1679" w:type="dxa"/>
          </w:tcPr>
          <w:p w14:paraId="01EC8F60" w14:textId="2EB33BF7" w:rsidR="00633FF9" w:rsidRPr="005500F0" w:rsidRDefault="00D566BD" w:rsidP="63C277AD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Lunch</w:t>
            </w:r>
          </w:p>
        </w:tc>
        <w:tc>
          <w:tcPr>
            <w:tcW w:w="2977" w:type="dxa"/>
          </w:tcPr>
          <w:p w14:paraId="01EC8F61" w14:textId="132EF1A6" w:rsidR="00633FF9" w:rsidRPr="002570A7" w:rsidRDefault="00633FF9" w:rsidP="63C277AD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</w:p>
        </w:tc>
        <w:tc>
          <w:tcPr>
            <w:tcW w:w="4819" w:type="dxa"/>
          </w:tcPr>
          <w:p w14:paraId="01EC8F62" w14:textId="5D4233F7" w:rsidR="00633FF9" w:rsidRPr="00595F2F" w:rsidRDefault="00633FF9" w:rsidP="03C5C4BA">
            <w:pPr>
              <w:pStyle w:val="Koptekst"/>
              <w:tabs>
                <w:tab w:val="clear" w:pos="4153"/>
                <w:tab w:val="clear" w:pos="8306"/>
              </w:tabs>
              <w:ind w:left="-43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01EC8F63" w14:textId="7AF7AEB1" w:rsidR="00633FF9" w:rsidRPr="00631316" w:rsidRDefault="00633FF9" w:rsidP="63C277A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1EC8F64" w14:textId="24A577F5" w:rsidR="00633FF9" w:rsidRPr="00631316" w:rsidRDefault="63C277AD" w:rsidP="63C277AD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63C277AD">
              <w:rPr>
                <w:rFonts w:ascii="Arial" w:eastAsia="Arial" w:hAnsi="Arial" w:cs="Arial"/>
                <w:lang w:eastAsia="nl-NL"/>
              </w:rPr>
              <w:t>.</w:t>
            </w:r>
          </w:p>
        </w:tc>
      </w:tr>
      <w:tr w:rsidR="001F2D73" w:rsidRPr="00631316" w14:paraId="3281B18B" w14:textId="77777777" w:rsidTr="03C5C4BA">
        <w:tc>
          <w:tcPr>
            <w:tcW w:w="1548" w:type="dxa"/>
          </w:tcPr>
          <w:p w14:paraId="34B8B455" w14:textId="19AC8FAA" w:rsidR="001F2D73" w:rsidRPr="63C277AD" w:rsidRDefault="001F2D73" w:rsidP="001F2D73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12.45 -13.00</w:t>
            </w:r>
          </w:p>
        </w:tc>
        <w:tc>
          <w:tcPr>
            <w:tcW w:w="1679" w:type="dxa"/>
          </w:tcPr>
          <w:p w14:paraId="2CEAF76C" w14:textId="526E63AE" w:rsidR="001F2D73" w:rsidRPr="63C277AD" w:rsidRDefault="001F2D73" w:rsidP="001F2D73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 w:rsidRPr="6696AE5C">
              <w:rPr>
                <w:rFonts w:ascii="Arial" w:eastAsia="Arial" w:hAnsi="Arial" w:cs="Arial"/>
                <w:sz w:val="20"/>
                <w:szCs w:val="20"/>
              </w:rPr>
              <w:t xml:space="preserve">Energizer  </w:t>
            </w:r>
          </w:p>
        </w:tc>
        <w:tc>
          <w:tcPr>
            <w:tcW w:w="2977" w:type="dxa"/>
          </w:tcPr>
          <w:p w14:paraId="4D22BC35" w14:textId="6FF2E64C" w:rsidR="001F2D73" w:rsidRPr="63C277AD" w:rsidRDefault="001F2D73" w:rsidP="001F2D73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6696AE5C">
              <w:rPr>
                <w:rFonts w:ascii="Arial" w:eastAsia="Arial" w:hAnsi="Arial" w:cs="Arial"/>
                <w:lang w:eastAsia="nl-NL"/>
              </w:rPr>
              <w:t>Opwekken energie cursisten</w:t>
            </w:r>
          </w:p>
        </w:tc>
        <w:tc>
          <w:tcPr>
            <w:tcW w:w="4819" w:type="dxa"/>
          </w:tcPr>
          <w:p w14:paraId="489B0C27" w14:textId="5479D484" w:rsidR="001F2D73" w:rsidRPr="63C277AD" w:rsidRDefault="001F2D73" w:rsidP="001F2D73">
            <w:pPr>
              <w:pStyle w:val="Koptekst"/>
              <w:tabs>
                <w:tab w:val="clear" w:pos="4153"/>
                <w:tab w:val="clear" w:pos="8306"/>
              </w:tabs>
              <w:ind w:left="-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Zie EPL </w:t>
            </w:r>
            <w:proofErr w:type="spellStart"/>
            <w:r>
              <w:rPr>
                <w:rFonts w:ascii="Arial" w:eastAsia="Arial" w:hAnsi="Arial" w:cs="Arial"/>
              </w:rPr>
              <w:t>energizers</w:t>
            </w:r>
            <w:proofErr w:type="spellEnd"/>
            <w:r>
              <w:rPr>
                <w:rFonts w:ascii="Arial" w:eastAsia="Arial" w:hAnsi="Arial" w:cs="Arial"/>
              </w:rPr>
              <w:t xml:space="preserve"> en kies er een uit. </w:t>
            </w:r>
          </w:p>
        </w:tc>
        <w:tc>
          <w:tcPr>
            <w:tcW w:w="1559" w:type="dxa"/>
          </w:tcPr>
          <w:p w14:paraId="7F2E1845" w14:textId="60DA9CCD" w:rsidR="001F2D73" w:rsidRPr="63C277AD" w:rsidRDefault="001F2D73" w:rsidP="001F2D7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</w:p>
        </w:tc>
        <w:tc>
          <w:tcPr>
            <w:tcW w:w="2127" w:type="dxa"/>
          </w:tcPr>
          <w:p w14:paraId="266602AF" w14:textId="3DBE3DF0" w:rsidR="001F2D73" w:rsidRPr="63C277AD" w:rsidRDefault="001F2D73" w:rsidP="001F2D73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 xml:space="preserve">Zie EPL </w:t>
            </w:r>
            <w:proofErr w:type="spellStart"/>
            <w:r>
              <w:rPr>
                <w:rFonts w:ascii="Arial" w:eastAsia="Arial" w:hAnsi="Arial" w:cs="Arial"/>
                <w:lang w:eastAsia="nl-NL"/>
              </w:rPr>
              <w:t>energizers</w:t>
            </w:r>
            <w:proofErr w:type="spellEnd"/>
          </w:p>
        </w:tc>
      </w:tr>
      <w:tr w:rsidR="00B53201" w:rsidRPr="00631316" w14:paraId="53712E98" w14:textId="77777777" w:rsidTr="03C5C4BA">
        <w:tc>
          <w:tcPr>
            <w:tcW w:w="1548" w:type="dxa"/>
          </w:tcPr>
          <w:p w14:paraId="627B48F1" w14:textId="259349B8" w:rsidR="00B53201" w:rsidRDefault="00B53201" w:rsidP="00B53201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</w:rPr>
              <w:t>13:00 – 1</w:t>
            </w:r>
            <w:r w:rsidR="00D8131E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>:00</w:t>
            </w:r>
          </w:p>
        </w:tc>
        <w:tc>
          <w:tcPr>
            <w:tcW w:w="1679" w:type="dxa"/>
          </w:tcPr>
          <w:p w14:paraId="2EAA2430" w14:textId="191A8799" w:rsidR="00B53201" w:rsidRPr="6696AE5C" w:rsidRDefault="00B53201" w:rsidP="00B53201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Catchballen</w:t>
            </w:r>
          </w:p>
        </w:tc>
        <w:tc>
          <w:tcPr>
            <w:tcW w:w="2977" w:type="dxa"/>
          </w:tcPr>
          <w:p w14:paraId="503B08B9" w14:textId="29D0B593" w:rsidR="00B53201" w:rsidRPr="6696AE5C" w:rsidRDefault="00B53201" w:rsidP="00B53201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Uitleg + leren coachen op de A3 en nieuwe inzichten verkrijgen in A3 casus</w:t>
            </w:r>
          </w:p>
        </w:tc>
        <w:tc>
          <w:tcPr>
            <w:tcW w:w="4819" w:type="dxa"/>
          </w:tcPr>
          <w:p w14:paraId="03CA7F65" w14:textId="46D29CB2" w:rsidR="00B53201" w:rsidRDefault="00B53201" w:rsidP="00B53201">
            <w:pPr>
              <w:pStyle w:val="Koptekst"/>
              <w:tabs>
                <w:tab w:val="clear" w:pos="4153"/>
                <w:tab w:val="clear" w:pos="8306"/>
              </w:tabs>
              <w:ind w:left="-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Deelnemers gaan catchballen in drietallen; een coach, een </w:t>
            </w:r>
            <w:proofErr w:type="spellStart"/>
            <w:r>
              <w:rPr>
                <w:rFonts w:ascii="Arial" w:eastAsia="Arial" w:hAnsi="Arial" w:cs="Arial"/>
              </w:rPr>
              <w:t>coachee</w:t>
            </w:r>
            <w:proofErr w:type="spellEnd"/>
            <w:r>
              <w:rPr>
                <w:rFonts w:ascii="Arial" w:eastAsia="Arial" w:hAnsi="Arial" w:cs="Arial"/>
              </w:rPr>
              <w:t xml:space="preserve"> en een observant. In rondes van 15 minuten gaat de coach de </w:t>
            </w:r>
            <w:proofErr w:type="spellStart"/>
            <w:r>
              <w:rPr>
                <w:rFonts w:ascii="Arial" w:eastAsia="Arial" w:hAnsi="Arial" w:cs="Arial"/>
              </w:rPr>
              <w:t>coachee</w:t>
            </w:r>
            <w:proofErr w:type="spellEnd"/>
            <w:r>
              <w:rPr>
                <w:rFonts w:ascii="Arial" w:eastAsia="Arial" w:hAnsi="Arial" w:cs="Arial"/>
              </w:rPr>
              <w:t xml:space="preserve"> coachen d.m.v. het overgooien van een bal en het stellen van vragen. Observant let op wat er gebeurt.</w:t>
            </w:r>
          </w:p>
        </w:tc>
        <w:tc>
          <w:tcPr>
            <w:tcW w:w="1559" w:type="dxa"/>
          </w:tcPr>
          <w:p w14:paraId="18D23FC5" w14:textId="77777777" w:rsidR="00B53201" w:rsidRDefault="00B53201" w:rsidP="00B532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CT uitleg,</w:t>
            </w:r>
          </w:p>
          <w:p w14:paraId="0A860589" w14:textId="54E519A5" w:rsidR="00B53201" w:rsidRDefault="00B53201" w:rsidP="00B532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CT + HT lopen rond</w:t>
            </w:r>
          </w:p>
        </w:tc>
        <w:tc>
          <w:tcPr>
            <w:tcW w:w="2127" w:type="dxa"/>
          </w:tcPr>
          <w:p w14:paraId="528F02F4" w14:textId="7415A7CE" w:rsidR="00B53201" w:rsidRDefault="00B53201" w:rsidP="00B53201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hAnsi="Arial" w:cs="Arial"/>
                <w:lang w:eastAsia="nl-NL"/>
              </w:rPr>
              <w:t>Catchballen</w:t>
            </w:r>
          </w:p>
        </w:tc>
      </w:tr>
      <w:tr w:rsidR="00B53201" w:rsidRPr="00631316" w14:paraId="01EC8F6D" w14:textId="77777777" w:rsidTr="03C5C4BA">
        <w:tc>
          <w:tcPr>
            <w:tcW w:w="1548" w:type="dxa"/>
          </w:tcPr>
          <w:p w14:paraId="01EC8F66" w14:textId="193496E4" w:rsidR="00B53201" w:rsidRDefault="00B53201" w:rsidP="00B53201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1</w:t>
            </w:r>
            <w:r w:rsidR="00F62A14">
              <w:rPr>
                <w:rFonts w:ascii="Arial" w:eastAsia="Arial" w:hAnsi="Arial" w:cs="Arial"/>
                <w:lang w:eastAsia="nl-NL"/>
              </w:rPr>
              <w:t>4</w:t>
            </w:r>
            <w:r>
              <w:rPr>
                <w:rFonts w:ascii="Arial" w:eastAsia="Arial" w:hAnsi="Arial" w:cs="Arial"/>
                <w:lang w:eastAsia="nl-NL"/>
              </w:rPr>
              <w:t>.00 – 1</w:t>
            </w:r>
            <w:r w:rsidR="00830F84">
              <w:rPr>
                <w:rFonts w:ascii="Arial" w:eastAsia="Arial" w:hAnsi="Arial" w:cs="Arial"/>
                <w:lang w:eastAsia="nl-NL"/>
              </w:rPr>
              <w:t>4:45</w:t>
            </w:r>
          </w:p>
        </w:tc>
        <w:tc>
          <w:tcPr>
            <w:tcW w:w="1679" w:type="dxa"/>
          </w:tcPr>
          <w:p w14:paraId="01EC8F68" w14:textId="41F0591D" w:rsidR="00B53201" w:rsidRPr="005500F0" w:rsidRDefault="742897DA" w:rsidP="742897DA">
            <w:pPr>
              <w:pStyle w:val="Plattetek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742897DA">
              <w:rPr>
                <w:rFonts w:ascii="Arial" w:eastAsia="Arial" w:hAnsi="Arial" w:cs="Arial"/>
                <w:sz w:val="20"/>
                <w:szCs w:val="20"/>
              </w:rPr>
              <w:t xml:space="preserve">A3 theorie </w:t>
            </w:r>
          </w:p>
        </w:tc>
        <w:tc>
          <w:tcPr>
            <w:tcW w:w="2977" w:type="dxa"/>
          </w:tcPr>
          <w:p w14:paraId="01EC8F69" w14:textId="3FABB4D7" w:rsidR="00B53201" w:rsidRPr="00631316" w:rsidRDefault="00B53201" w:rsidP="00B53201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 xml:space="preserve">Begrijpen waar PDCA een plaats krijgt in het </w:t>
            </w:r>
            <w:proofErr w:type="spellStart"/>
            <w:r>
              <w:rPr>
                <w:rFonts w:ascii="Arial" w:eastAsia="Arial" w:hAnsi="Arial" w:cs="Arial"/>
                <w:lang w:eastAsia="nl-NL"/>
              </w:rPr>
              <w:t>Kaizen</w:t>
            </w:r>
            <w:proofErr w:type="spellEnd"/>
            <w:r>
              <w:rPr>
                <w:rFonts w:ascii="Arial" w:eastAsia="Arial" w:hAnsi="Arial" w:cs="Arial"/>
                <w:lang w:eastAsia="nl-NL"/>
              </w:rPr>
              <w:t xml:space="preserve"> model + afmaken theorie. Duidelijk maken dat hoe A3 en PDCA linken</w:t>
            </w:r>
          </w:p>
        </w:tc>
        <w:tc>
          <w:tcPr>
            <w:tcW w:w="4819" w:type="dxa"/>
          </w:tcPr>
          <w:p w14:paraId="01EC8F6A" w14:textId="7A91D677" w:rsidR="00B53201" w:rsidRPr="00595F2F" w:rsidRDefault="00B53201" w:rsidP="00B53201">
            <w:pPr>
              <w:pStyle w:val="Koptekst"/>
              <w:tabs>
                <w:tab w:val="clear" w:pos="4153"/>
                <w:tab w:val="clear" w:pos="8306"/>
              </w:tabs>
              <w:ind w:left="-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Theorie tegenmaatregelen en brainstormen met postelastiek.</w:t>
            </w:r>
            <w:r w:rsidR="00830F84">
              <w:rPr>
                <w:rFonts w:ascii="Arial" w:eastAsia="Arial" w:hAnsi="Arial" w:cs="Arial"/>
              </w:rPr>
              <w:t xml:space="preserve"> Daarna PDCA afmaken.</w:t>
            </w:r>
          </w:p>
        </w:tc>
        <w:tc>
          <w:tcPr>
            <w:tcW w:w="1559" w:type="dxa"/>
          </w:tcPr>
          <w:p w14:paraId="01EC8F6B" w14:textId="4DB74CA7" w:rsidR="00B53201" w:rsidRPr="00631316" w:rsidRDefault="00E576D4" w:rsidP="00B532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B53201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127" w:type="dxa"/>
          </w:tcPr>
          <w:p w14:paraId="01EC8F6C" w14:textId="2E4E19B0" w:rsidR="00B53201" w:rsidRPr="00631316" w:rsidRDefault="00B53201" w:rsidP="00B53201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</w:p>
        </w:tc>
      </w:tr>
      <w:tr w:rsidR="007D4059" w:rsidRPr="00631316" w14:paraId="3DA74E59" w14:textId="77777777" w:rsidTr="03C5C4BA">
        <w:tc>
          <w:tcPr>
            <w:tcW w:w="1548" w:type="dxa"/>
          </w:tcPr>
          <w:p w14:paraId="2B38708C" w14:textId="355969D2" w:rsidR="007D4059" w:rsidRDefault="007D4059" w:rsidP="00B53201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14:45:15:00</w:t>
            </w:r>
          </w:p>
        </w:tc>
        <w:tc>
          <w:tcPr>
            <w:tcW w:w="1679" w:type="dxa"/>
          </w:tcPr>
          <w:p w14:paraId="2F428500" w14:textId="3D06DF20" w:rsidR="007D4059" w:rsidRPr="63C277AD" w:rsidRDefault="007D4059" w:rsidP="00B53201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Pauze</w:t>
            </w:r>
          </w:p>
        </w:tc>
        <w:tc>
          <w:tcPr>
            <w:tcW w:w="2977" w:type="dxa"/>
          </w:tcPr>
          <w:p w14:paraId="25F5182F" w14:textId="77777777" w:rsidR="007D4059" w:rsidRDefault="007D4059" w:rsidP="00B53201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</w:p>
        </w:tc>
        <w:tc>
          <w:tcPr>
            <w:tcW w:w="4819" w:type="dxa"/>
          </w:tcPr>
          <w:p w14:paraId="46AD8BFB" w14:textId="77777777" w:rsidR="007D4059" w:rsidRDefault="007D4059" w:rsidP="00B53201">
            <w:pPr>
              <w:pStyle w:val="Koptekst"/>
              <w:tabs>
                <w:tab w:val="clear" w:pos="4153"/>
                <w:tab w:val="clear" w:pos="8306"/>
              </w:tabs>
              <w:ind w:left="-43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0ADFEBE9" w14:textId="77777777" w:rsidR="007D4059" w:rsidRDefault="007D4059" w:rsidP="00B5320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B6A074F" w14:textId="77777777" w:rsidR="007D4059" w:rsidRPr="00631316" w:rsidRDefault="007D4059" w:rsidP="00B53201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</w:p>
        </w:tc>
      </w:tr>
      <w:tr w:rsidR="001703A6" w:rsidRPr="00631316" w14:paraId="083D1F07" w14:textId="77777777" w:rsidTr="03C5C4BA">
        <w:tc>
          <w:tcPr>
            <w:tcW w:w="1548" w:type="dxa"/>
          </w:tcPr>
          <w:p w14:paraId="5286E0CF" w14:textId="02FF0BA3" w:rsidR="001703A6" w:rsidRDefault="742897DA" w:rsidP="742897DA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742897DA">
              <w:rPr>
                <w:rFonts w:ascii="Arial" w:eastAsia="Arial" w:hAnsi="Arial" w:cs="Arial"/>
                <w:lang w:eastAsia="nl-NL"/>
              </w:rPr>
              <w:t>15:00 – 15:45</w:t>
            </w:r>
          </w:p>
        </w:tc>
        <w:tc>
          <w:tcPr>
            <w:tcW w:w="1679" w:type="dxa"/>
          </w:tcPr>
          <w:p w14:paraId="1B6B5751" w14:textId="68D7CBA6" w:rsidR="001703A6" w:rsidRPr="63C277AD" w:rsidRDefault="00D677EB" w:rsidP="00B53201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Zelf aan de slag met de A3</w:t>
            </w:r>
          </w:p>
        </w:tc>
        <w:tc>
          <w:tcPr>
            <w:tcW w:w="2977" w:type="dxa"/>
          </w:tcPr>
          <w:p w14:paraId="00018A68" w14:textId="660C5213" w:rsidR="001703A6" w:rsidRDefault="00D677EB" w:rsidP="00B53201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Klaarstomen voor presentatie en laatste keer coaching</w:t>
            </w:r>
          </w:p>
        </w:tc>
        <w:tc>
          <w:tcPr>
            <w:tcW w:w="4819" w:type="dxa"/>
          </w:tcPr>
          <w:p w14:paraId="5627724D" w14:textId="7FE0C8B0" w:rsidR="001703A6" w:rsidRDefault="00E43EEB" w:rsidP="00B53201">
            <w:pPr>
              <w:pStyle w:val="Koptekst"/>
              <w:tabs>
                <w:tab w:val="clear" w:pos="4153"/>
                <w:tab w:val="clear" w:pos="8306"/>
              </w:tabs>
              <w:ind w:left="-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Deelnemers gaan zelf aan de slag met het bedenken van tegenmaatregelen op hun probleem </w:t>
            </w:r>
            <w:r>
              <w:rPr>
                <w:rFonts w:ascii="Arial" w:eastAsia="Arial" w:hAnsi="Arial" w:cs="Arial"/>
              </w:rPr>
              <w:lastRenderedPageBreak/>
              <w:t>en de presentatie voor dag 5.</w:t>
            </w:r>
          </w:p>
        </w:tc>
        <w:tc>
          <w:tcPr>
            <w:tcW w:w="1559" w:type="dxa"/>
          </w:tcPr>
          <w:p w14:paraId="4258C87E" w14:textId="352F0A7C" w:rsidR="001703A6" w:rsidRDefault="006437A5" w:rsidP="00B532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CT</w:t>
            </w:r>
            <w:r w:rsidR="00662BEC">
              <w:rPr>
                <w:rFonts w:ascii="Arial" w:eastAsia="Arial" w:hAnsi="Arial" w:cs="Arial"/>
                <w:sz w:val="20"/>
                <w:szCs w:val="20"/>
              </w:rPr>
              <w:t>+HT</w:t>
            </w:r>
          </w:p>
        </w:tc>
        <w:tc>
          <w:tcPr>
            <w:tcW w:w="2127" w:type="dxa"/>
          </w:tcPr>
          <w:p w14:paraId="63106D47" w14:textId="77777777" w:rsidR="001703A6" w:rsidRPr="00631316" w:rsidRDefault="001703A6" w:rsidP="00B53201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</w:p>
        </w:tc>
      </w:tr>
      <w:tr w:rsidR="002404CA" w:rsidRPr="00631316" w14:paraId="0BA1059F" w14:textId="77777777" w:rsidTr="03C5C4BA">
        <w:tc>
          <w:tcPr>
            <w:tcW w:w="1548" w:type="dxa"/>
          </w:tcPr>
          <w:p w14:paraId="0D624117" w14:textId="1E23CAD0" w:rsidR="002404CA" w:rsidRDefault="002404CA" w:rsidP="002404CA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63C277AD">
              <w:rPr>
                <w:rFonts w:ascii="Arial" w:eastAsia="Arial" w:hAnsi="Arial" w:cs="Arial"/>
                <w:lang w:eastAsia="nl-NL"/>
              </w:rPr>
              <w:t>15.</w:t>
            </w:r>
            <w:r>
              <w:rPr>
                <w:rFonts w:ascii="Arial" w:eastAsia="Arial" w:hAnsi="Arial" w:cs="Arial"/>
                <w:lang w:eastAsia="nl-NL"/>
              </w:rPr>
              <w:t>45</w:t>
            </w:r>
            <w:r w:rsidRPr="63C277AD">
              <w:rPr>
                <w:rFonts w:ascii="Arial" w:eastAsia="Arial" w:hAnsi="Arial" w:cs="Arial"/>
                <w:lang w:eastAsia="nl-NL"/>
              </w:rPr>
              <w:t>-16.15</w:t>
            </w:r>
          </w:p>
        </w:tc>
        <w:tc>
          <w:tcPr>
            <w:tcW w:w="1679" w:type="dxa"/>
          </w:tcPr>
          <w:p w14:paraId="0D67CA67" w14:textId="5E28538B" w:rsidR="002404CA" w:rsidRDefault="002404CA" w:rsidP="002404CA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 w:rsidRPr="63C277AD">
              <w:rPr>
                <w:rFonts w:ascii="Arial" w:eastAsia="Arial" w:hAnsi="Arial" w:cs="Arial"/>
                <w:sz w:val="20"/>
                <w:szCs w:val="20"/>
              </w:rPr>
              <w:t>Quiz</w:t>
            </w:r>
          </w:p>
        </w:tc>
        <w:tc>
          <w:tcPr>
            <w:tcW w:w="2977" w:type="dxa"/>
          </w:tcPr>
          <w:p w14:paraId="61CC89FD" w14:textId="4C19EE5C" w:rsidR="002404CA" w:rsidRDefault="002404CA" w:rsidP="002404CA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63C277AD">
              <w:rPr>
                <w:rFonts w:ascii="Arial" w:eastAsia="Arial" w:hAnsi="Arial" w:cs="Arial"/>
                <w:lang w:eastAsia="nl-NL"/>
              </w:rPr>
              <w:t>Fun</w:t>
            </w:r>
          </w:p>
        </w:tc>
        <w:tc>
          <w:tcPr>
            <w:tcW w:w="4819" w:type="dxa"/>
          </w:tcPr>
          <w:p w14:paraId="19DA2AB9" w14:textId="77777777" w:rsidR="002404CA" w:rsidRDefault="002404CA" w:rsidP="002404CA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</w:rPr>
            </w:pPr>
            <w:r w:rsidRPr="63C277AD">
              <w:rPr>
                <w:rFonts w:ascii="Arial" w:eastAsia="Arial" w:hAnsi="Arial" w:cs="Arial"/>
              </w:rPr>
              <w:t xml:space="preserve">5 vragen. deelnemers opdelen in 3 groepjes. Het groepje met de meeste punten speelt de </w:t>
            </w:r>
          </w:p>
          <w:p w14:paraId="7ED68E11" w14:textId="61A5B2E1" w:rsidR="002404CA" w:rsidRDefault="002404CA" w:rsidP="002404CA">
            <w:pPr>
              <w:pStyle w:val="Koptekst"/>
              <w:tabs>
                <w:tab w:val="clear" w:pos="4153"/>
                <w:tab w:val="clear" w:pos="8306"/>
              </w:tabs>
              <w:ind w:left="-43"/>
              <w:rPr>
                <w:rFonts w:ascii="Arial" w:eastAsia="Arial" w:hAnsi="Arial" w:cs="Arial"/>
              </w:rPr>
            </w:pPr>
            <w:r w:rsidRPr="63C277AD">
              <w:rPr>
                <w:rFonts w:ascii="Arial" w:eastAsia="Arial" w:hAnsi="Arial" w:cs="Arial"/>
              </w:rPr>
              <w:t>finale. De winnaar van de finale krijgt een cadeau.</w:t>
            </w:r>
          </w:p>
        </w:tc>
        <w:tc>
          <w:tcPr>
            <w:tcW w:w="1559" w:type="dxa"/>
          </w:tcPr>
          <w:p w14:paraId="0815163E" w14:textId="2CCC3A01" w:rsidR="002404CA" w:rsidRDefault="002404CA" w:rsidP="002404C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63C277AD">
              <w:rPr>
                <w:rFonts w:ascii="Arial" w:eastAsia="Arial" w:hAnsi="Arial" w:cs="Arial"/>
                <w:sz w:val="20"/>
                <w:szCs w:val="20"/>
              </w:rPr>
              <w:t>CT + HT</w:t>
            </w:r>
          </w:p>
        </w:tc>
        <w:tc>
          <w:tcPr>
            <w:tcW w:w="2127" w:type="dxa"/>
          </w:tcPr>
          <w:p w14:paraId="38794117" w14:textId="3CE588E6" w:rsidR="002404CA" w:rsidRPr="00631316" w:rsidRDefault="03C5C4BA" w:rsidP="03C5C4BA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03C5C4BA">
              <w:rPr>
                <w:rFonts w:ascii="Arial" w:eastAsia="Arial" w:hAnsi="Arial" w:cs="Arial"/>
                <w:lang w:eastAsia="nl-NL"/>
              </w:rPr>
              <w:t>A0-vellen.</w:t>
            </w:r>
          </w:p>
          <w:p w14:paraId="2C0309F0" w14:textId="1AF97E63" w:rsidR="002404CA" w:rsidRPr="00631316" w:rsidRDefault="03C5C4BA" w:rsidP="03C5C4BA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03C5C4BA">
              <w:rPr>
                <w:rFonts w:ascii="Arial" w:eastAsia="Arial" w:hAnsi="Arial" w:cs="Arial"/>
                <w:lang w:eastAsia="nl-NL"/>
              </w:rPr>
              <w:t>Cadeautje</w:t>
            </w:r>
          </w:p>
        </w:tc>
      </w:tr>
      <w:tr w:rsidR="002404CA" w:rsidRPr="00631316" w14:paraId="01EC8F74" w14:textId="77777777" w:rsidTr="03C5C4BA">
        <w:tc>
          <w:tcPr>
            <w:tcW w:w="1548" w:type="dxa"/>
          </w:tcPr>
          <w:p w14:paraId="0A6F713C" w14:textId="77777777" w:rsidR="002404CA" w:rsidRPr="00631316" w:rsidRDefault="002404CA" w:rsidP="002404CA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63C277AD">
              <w:rPr>
                <w:rFonts w:ascii="Arial" w:eastAsia="Arial" w:hAnsi="Arial" w:cs="Arial"/>
                <w:lang w:eastAsia="nl-NL"/>
              </w:rPr>
              <w:t>16.15-16:30</w:t>
            </w:r>
          </w:p>
          <w:p w14:paraId="01EC8F6E" w14:textId="15D0E860" w:rsidR="002404CA" w:rsidRDefault="002404CA" w:rsidP="002404CA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</w:p>
        </w:tc>
        <w:tc>
          <w:tcPr>
            <w:tcW w:w="1679" w:type="dxa"/>
          </w:tcPr>
          <w:p w14:paraId="01EC8F6F" w14:textId="74644FFB" w:rsidR="002404CA" w:rsidRPr="00430BCC" w:rsidRDefault="002404CA" w:rsidP="002404CA">
            <w:pPr>
              <w:pStyle w:val="Plattetekst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63C277AD">
              <w:rPr>
                <w:rFonts w:ascii="Arial" w:eastAsia="Arial" w:hAnsi="Arial" w:cs="Arial"/>
                <w:sz w:val="20"/>
                <w:szCs w:val="20"/>
              </w:rPr>
              <w:t>Evaluatie &amp; afsluiting</w:t>
            </w:r>
          </w:p>
        </w:tc>
        <w:tc>
          <w:tcPr>
            <w:tcW w:w="2977" w:type="dxa"/>
          </w:tcPr>
          <w:p w14:paraId="01EC8F70" w14:textId="62CD6D1B" w:rsidR="002404CA" w:rsidRPr="00631316" w:rsidRDefault="002404CA" w:rsidP="002404CA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63C277AD">
              <w:rPr>
                <w:rFonts w:ascii="Arial" w:eastAsia="Arial" w:hAnsi="Arial" w:cs="Arial"/>
                <w:lang w:eastAsia="nl-NL"/>
              </w:rPr>
              <w:t xml:space="preserve">Dag evalueren (waar kunnen de trainers de volgende dagen rekening mee houden?) </w:t>
            </w:r>
          </w:p>
        </w:tc>
        <w:tc>
          <w:tcPr>
            <w:tcW w:w="4819" w:type="dxa"/>
          </w:tcPr>
          <w:p w14:paraId="01EC8F71" w14:textId="041E400E" w:rsidR="002404CA" w:rsidRDefault="002404CA" w:rsidP="002404CA">
            <w:pPr>
              <w:pStyle w:val="Koptekst"/>
              <w:tabs>
                <w:tab w:val="clear" w:pos="4153"/>
                <w:tab w:val="clear" w:pos="8306"/>
              </w:tabs>
              <w:ind w:left="-43"/>
              <w:rPr>
                <w:rFonts w:ascii="Arial" w:eastAsia="Arial" w:hAnsi="Arial" w:cs="Arial"/>
              </w:rPr>
            </w:pPr>
            <w:r w:rsidRPr="63C277AD">
              <w:rPr>
                <w:rFonts w:ascii="Arial" w:eastAsia="Arial" w:hAnsi="Arial" w:cs="Arial"/>
              </w:rPr>
              <w:t xml:space="preserve">Foto-evaluatie: de co-trainer vraagt de deelnemers om de dag uit te beelden. De trainer maakt een groepsfoto en bespreekt een aantal deelnemers. Bijvoorbeeld: waarom deze houding? </w:t>
            </w:r>
          </w:p>
        </w:tc>
        <w:tc>
          <w:tcPr>
            <w:tcW w:w="1559" w:type="dxa"/>
          </w:tcPr>
          <w:p w14:paraId="01EC8F72" w14:textId="11B4CA33" w:rsidR="002404CA" w:rsidRDefault="003D5449" w:rsidP="002404C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2404CA" w:rsidRPr="63C277AD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127" w:type="dxa"/>
          </w:tcPr>
          <w:p w14:paraId="01EC8F73" w14:textId="5233E134" w:rsidR="002404CA" w:rsidRDefault="03C5C4BA" w:rsidP="03C5C4BA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03C5C4BA">
              <w:rPr>
                <w:rFonts w:ascii="Arial" w:eastAsia="Arial" w:hAnsi="Arial" w:cs="Arial"/>
                <w:lang w:eastAsia="nl-NL"/>
              </w:rPr>
              <w:t xml:space="preserve">Camera </w:t>
            </w:r>
          </w:p>
        </w:tc>
      </w:tr>
    </w:tbl>
    <w:p w14:paraId="01EC8FAA" w14:textId="77777777" w:rsidR="00E86776" w:rsidRPr="0074567D" w:rsidRDefault="00E86776">
      <w:pPr>
        <w:rPr>
          <w:rFonts w:ascii="Verdana" w:hAnsi="Verdana"/>
          <w:sz w:val="20"/>
          <w:szCs w:val="20"/>
        </w:rPr>
      </w:pPr>
    </w:p>
    <w:sectPr w:rsidR="00E86776" w:rsidRPr="0074567D" w:rsidSect="0094412A">
      <w:headerReference w:type="default" r:id="rId11"/>
      <w:footerReference w:type="default" r:id="rId12"/>
      <w:pgSz w:w="16840" w:h="11907" w:orient="landscape" w:code="9"/>
      <w:pgMar w:top="993" w:right="1440" w:bottom="1560" w:left="1440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2117B" w14:textId="77777777" w:rsidR="00374046" w:rsidRDefault="00374046">
      <w:r>
        <w:separator/>
      </w:r>
    </w:p>
  </w:endnote>
  <w:endnote w:type="continuationSeparator" w:id="0">
    <w:p w14:paraId="500D51A0" w14:textId="77777777" w:rsidR="00374046" w:rsidRDefault="00374046">
      <w:r>
        <w:continuationSeparator/>
      </w:r>
    </w:p>
  </w:endnote>
  <w:endnote w:type="continuationNotice" w:id="1">
    <w:p w14:paraId="0CD59907" w14:textId="77777777" w:rsidR="00374046" w:rsidRDefault="003740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0EAA2" w14:textId="68D22045" w:rsidR="0024303F" w:rsidRPr="00A24D9B" w:rsidRDefault="00E155F5" w:rsidP="00E155F5">
    <w:pPr>
      <w:pStyle w:val="Voettekst"/>
      <w:rPr>
        <w:rFonts w:ascii="Arial" w:hAnsi="Arial" w:cs="Arial"/>
        <w:sz w:val="22"/>
      </w:rPr>
    </w:pPr>
    <w:r w:rsidRPr="00A24D9B">
      <w:rPr>
        <w:rFonts w:ascii="Arial" w:hAnsi="Arial" w:cs="Arial"/>
        <w:sz w:val="22"/>
      </w:rPr>
      <w:t>Draaiboek en benodigdheden</w:t>
    </w:r>
    <w:r w:rsidRPr="00A24D9B">
      <w:rPr>
        <w:rFonts w:ascii="Arial" w:hAnsi="Arial" w:cs="Arial"/>
        <w:sz w:val="22"/>
      </w:rPr>
      <w:ptab w:relativeTo="margin" w:alignment="center" w:leader="none"/>
    </w:r>
    <w:r w:rsidRPr="00A24D9B">
      <w:rPr>
        <w:rFonts w:ascii="Arial" w:hAnsi="Arial" w:cs="Arial"/>
        <w:sz w:val="22"/>
      </w:rPr>
      <w:t>Lean Verbeeten Green Belt opleiding</w:t>
    </w:r>
    <w:r w:rsidRPr="00A24D9B">
      <w:rPr>
        <w:rFonts w:ascii="Arial" w:hAnsi="Arial" w:cs="Arial"/>
        <w:sz w:val="22"/>
      </w:rPr>
      <w:ptab w:relativeTo="margin" w:alignment="right" w:leader="none"/>
    </w:r>
    <w:r w:rsidRPr="00A24D9B">
      <w:rPr>
        <w:rFonts w:ascii="Arial" w:hAnsi="Arial" w:cs="Arial"/>
        <w:sz w:val="22"/>
      </w:rPr>
      <w:t xml:space="preserve">Dag </w:t>
    </w:r>
    <w:r>
      <w:rPr>
        <w:rFonts w:ascii="Arial" w:hAnsi="Arial" w:cs="Arial"/>
        <w:sz w:val="22"/>
      </w:rPr>
      <w:t>4</w:t>
    </w:r>
    <w:r w:rsidRPr="00A24D9B">
      <w:rPr>
        <w:rFonts w:ascii="Arial" w:hAnsi="Arial" w:cs="Arial"/>
        <w:sz w:val="22"/>
      </w:rPr>
      <w:t xml:space="preserve">: </w:t>
    </w:r>
    <w:proofErr w:type="spellStart"/>
    <w:r w:rsidR="0024303F">
      <w:rPr>
        <w:rFonts w:ascii="Arial" w:hAnsi="Arial" w:cs="Arial"/>
        <w:sz w:val="22"/>
      </w:rPr>
      <w:t>Kaizen</w:t>
    </w:r>
    <w:proofErr w:type="spellEnd"/>
    <w:r w:rsidR="0024303F">
      <w:rPr>
        <w:rFonts w:ascii="Arial" w:hAnsi="Arial" w:cs="Arial"/>
        <w:sz w:val="22"/>
      </w:rPr>
      <w:t>, catchballen, quiz</w:t>
    </w:r>
  </w:p>
  <w:p w14:paraId="01EC8FB4" w14:textId="26BE60FC" w:rsidR="0094412A" w:rsidRPr="00E155F5" w:rsidRDefault="0094412A" w:rsidP="00E155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D07C2" w14:textId="77777777" w:rsidR="00374046" w:rsidRDefault="00374046">
      <w:r>
        <w:separator/>
      </w:r>
    </w:p>
  </w:footnote>
  <w:footnote w:type="continuationSeparator" w:id="0">
    <w:p w14:paraId="493DD819" w14:textId="77777777" w:rsidR="00374046" w:rsidRDefault="00374046">
      <w:r>
        <w:continuationSeparator/>
      </w:r>
    </w:p>
  </w:footnote>
  <w:footnote w:type="continuationNotice" w:id="1">
    <w:p w14:paraId="3B887FFB" w14:textId="77777777" w:rsidR="00374046" w:rsidRDefault="003740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C8FB1" w14:textId="470A08D3" w:rsidR="0094412A" w:rsidRDefault="00633FF9">
    <w:pPr>
      <w:pStyle w:val="Kop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3B84">
      <w:rPr>
        <w:noProof/>
      </w:rPr>
      <w:t>3</w:t>
    </w:r>
    <w:r>
      <w:rPr>
        <w:noProof/>
      </w:rPr>
      <w:fldChar w:fldCharType="end"/>
    </w:r>
  </w:p>
  <w:p w14:paraId="01EC8FB2" w14:textId="77777777" w:rsidR="0094412A" w:rsidRDefault="0094412A">
    <w:pPr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F3F28"/>
    <w:multiLevelType w:val="hybridMultilevel"/>
    <w:tmpl w:val="457C22B6"/>
    <w:lvl w:ilvl="0" w:tplc="913062EA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E7516"/>
    <w:multiLevelType w:val="hybridMultilevel"/>
    <w:tmpl w:val="1C02F0E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761DA"/>
    <w:multiLevelType w:val="hybridMultilevel"/>
    <w:tmpl w:val="686686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7FEB"/>
    <w:multiLevelType w:val="hybridMultilevel"/>
    <w:tmpl w:val="5DCCF4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A2D64"/>
    <w:multiLevelType w:val="hybridMultilevel"/>
    <w:tmpl w:val="118A5C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D5B70"/>
    <w:multiLevelType w:val="hybridMultilevel"/>
    <w:tmpl w:val="0B9253D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B7FCC486">
      <w:start w:val="1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FF9"/>
    <w:rsid w:val="00017E3B"/>
    <w:rsid w:val="00056A24"/>
    <w:rsid w:val="0007780D"/>
    <w:rsid w:val="001703A6"/>
    <w:rsid w:val="00170E3D"/>
    <w:rsid w:val="0017207D"/>
    <w:rsid w:val="0017777D"/>
    <w:rsid w:val="001D44F0"/>
    <w:rsid w:val="001E531B"/>
    <w:rsid w:val="001F1482"/>
    <w:rsid w:val="001F2D73"/>
    <w:rsid w:val="002404CA"/>
    <w:rsid w:val="0024303F"/>
    <w:rsid w:val="002570A7"/>
    <w:rsid w:val="002A648C"/>
    <w:rsid w:val="002C12FB"/>
    <w:rsid w:val="00313E71"/>
    <w:rsid w:val="003651CC"/>
    <w:rsid w:val="00374046"/>
    <w:rsid w:val="003816CC"/>
    <w:rsid w:val="0039366A"/>
    <w:rsid w:val="003D5449"/>
    <w:rsid w:val="004176AD"/>
    <w:rsid w:val="00430BCC"/>
    <w:rsid w:val="004B32CC"/>
    <w:rsid w:val="005500F0"/>
    <w:rsid w:val="005809FF"/>
    <w:rsid w:val="005F5BE0"/>
    <w:rsid w:val="006035A8"/>
    <w:rsid w:val="0061110B"/>
    <w:rsid w:val="00633FF9"/>
    <w:rsid w:val="006437A5"/>
    <w:rsid w:val="0065311D"/>
    <w:rsid w:val="00662BEC"/>
    <w:rsid w:val="00694C9C"/>
    <w:rsid w:val="006B1F61"/>
    <w:rsid w:val="006D6FB8"/>
    <w:rsid w:val="00700085"/>
    <w:rsid w:val="007058BA"/>
    <w:rsid w:val="00713B84"/>
    <w:rsid w:val="0074567D"/>
    <w:rsid w:val="007534E5"/>
    <w:rsid w:val="007C1F8E"/>
    <w:rsid w:val="007D4059"/>
    <w:rsid w:val="00830F84"/>
    <w:rsid w:val="0085390E"/>
    <w:rsid w:val="008B670C"/>
    <w:rsid w:val="008F0A8F"/>
    <w:rsid w:val="0094412A"/>
    <w:rsid w:val="00970C51"/>
    <w:rsid w:val="009B5D67"/>
    <w:rsid w:val="009F6CCB"/>
    <w:rsid w:val="00A327A3"/>
    <w:rsid w:val="00A371FF"/>
    <w:rsid w:val="00AC2FC1"/>
    <w:rsid w:val="00B21F68"/>
    <w:rsid w:val="00B351B3"/>
    <w:rsid w:val="00B40188"/>
    <w:rsid w:val="00B53201"/>
    <w:rsid w:val="00B64423"/>
    <w:rsid w:val="00BB31DB"/>
    <w:rsid w:val="00C13CBF"/>
    <w:rsid w:val="00C55E6F"/>
    <w:rsid w:val="00CA6A41"/>
    <w:rsid w:val="00CE6B4A"/>
    <w:rsid w:val="00D134CE"/>
    <w:rsid w:val="00D566BD"/>
    <w:rsid w:val="00D677EB"/>
    <w:rsid w:val="00D8131E"/>
    <w:rsid w:val="00D91FDF"/>
    <w:rsid w:val="00DD1321"/>
    <w:rsid w:val="00DF2657"/>
    <w:rsid w:val="00DF2A88"/>
    <w:rsid w:val="00E155F5"/>
    <w:rsid w:val="00E33C9E"/>
    <w:rsid w:val="00E43EEB"/>
    <w:rsid w:val="00E50A01"/>
    <w:rsid w:val="00E576D4"/>
    <w:rsid w:val="00E81ADB"/>
    <w:rsid w:val="00E86776"/>
    <w:rsid w:val="00EE0214"/>
    <w:rsid w:val="00EE1819"/>
    <w:rsid w:val="00EF5F5A"/>
    <w:rsid w:val="00F20BBF"/>
    <w:rsid w:val="00F32A86"/>
    <w:rsid w:val="00F55041"/>
    <w:rsid w:val="00F62A14"/>
    <w:rsid w:val="00FA3236"/>
    <w:rsid w:val="00FA6ACC"/>
    <w:rsid w:val="00FF09B8"/>
    <w:rsid w:val="03C5C4BA"/>
    <w:rsid w:val="329EA03E"/>
    <w:rsid w:val="63C277AD"/>
    <w:rsid w:val="6F43B036"/>
    <w:rsid w:val="74289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C8F20"/>
  <w15:docId w15:val="{A9BF5CAE-0614-4F3D-B978-60209FBC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33FF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rsid w:val="00633FF9"/>
    <w:rPr>
      <w:sz w:val="18"/>
      <w:szCs w:val="18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633FF9"/>
    <w:rPr>
      <w:sz w:val="18"/>
      <w:szCs w:val="18"/>
      <w:lang w:eastAsia="en-US"/>
    </w:rPr>
  </w:style>
  <w:style w:type="paragraph" w:styleId="Koptekst">
    <w:name w:val="header"/>
    <w:basedOn w:val="Standaard"/>
    <w:link w:val="KoptekstChar"/>
    <w:uiPriority w:val="99"/>
    <w:rsid w:val="00633FF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33FF9"/>
    <w:rPr>
      <w:lang w:eastAsia="en-US"/>
    </w:rPr>
  </w:style>
  <w:style w:type="paragraph" w:styleId="Voettekst">
    <w:name w:val="footer"/>
    <w:basedOn w:val="Standaard"/>
    <w:link w:val="VoettekstChar"/>
    <w:uiPriority w:val="99"/>
    <w:rsid w:val="00633FF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33FF9"/>
    <w:rPr>
      <w:lang w:eastAsia="en-US"/>
    </w:rPr>
  </w:style>
  <w:style w:type="paragraph" w:styleId="Lijstalinea">
    <w:name w:val="List Paragraph"/>
    <w:basedOn w:val="Standaard"/>
    <w:uiPriority w:val="99"/>
    <w:qFormat/>
    <w:rsid w:val="00633F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781499E24284EB7439FA33F959EED" ma:contentTypeVersion="12" ma:contentTypeDescription="Een nieuw document maken." ma:contentTypeScope="" ma:versionID="ec20401ab1278067e75c9a68042302cc">
  <xsd:schema xmlns:xsd="http://www.w3.org/2001/XMLSchema" xmlns:xs="http://www.w3.org/2001/XMLSchema" xmlns:p="http://schemas.microsoft.com/office/2006/metadata/properties" xmlns:ns2="e07493e3-dd24-46c6-bfd2-6d6e958fc877" xmlns:ns3="70e2383d-f5de-4700-88a7-2b3ff30f2b70" targetNamespace="http://schemas.microsoft.com/office/2006/metadata/properties" ma:root="true" ma:fieldsID="ca2c7d30fdd0b979554e738ed6f2eaab" ns2:_="" ns3:_="">
    <xsd:import namespace="e07493e3-dd24-46c6-bfd2-6d6e958fc877"/>
    <xsd:import namespace="70e2383d-f5de-4700-88a7-2b3ff30f2b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493e3-dd24-46c6-bfd2-6d6e958fc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atst gedeeld, per tijdstip" ma:internalName="LastSharedByTime" ma:readOnly="true">
      <xsd:simpleType>
        <xsd:restriction base="dms:DateTime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2383d-f5de-4700-88a7-2b3ff30f2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086D1E-7484-424F-8041-5571CC2A1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C1EBC7-D839-45BB-83D2-15FFEC19B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340D1-D988-4C0B-86C7-07A744DC9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493e3-dd24-46c6-bfd2-6d6e958fc877"/>
    <ds:schemaRef ds:uri="70e2383d-f5de-4700-88a7-2b3ff30f2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Instituut Verbeeten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Wientjens , Vera</dc:creator>
  <cp:keywords/>
  <dc:description/>
  <cp:lastModifiedBy>Peeters, Simone</cp:lastModifiedBy>
  <cp:revision>2</cp:revision>
  <dcterms:created xsi:type="dcterms:W3CDTF">2020-09-10T08:26:00Z</dcterms:created>
  <dcterms:modified xsi:type="dcterms:W3CDTF">2020-09-10T08:26:00Z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0x010100A3A781499E24284EB7439FA33F959EED</vt:lpwstr>
  </property>
  <property fmtid="{D5CDD505-2E9C-101B-9397-08002B2CF9AE}" pid="3" name="AuthorIds_UIVersion_3584">
    <vt:lpwstr>13</vt:lpwstr>
  </property>
  <property fmtid="{D5CDD505-2E9C-101B-9397-08002B2CF9AE}" pid="4" name="AuthorIds_UIVersion_5632">
    <vt:lpwstr>13</vt:lpwstr>
  </property>
</Properties>
</file>